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167" w:rsidRDefault="00E17F01">
      <w:pPr>
        <w:spacing w:line="360" w:lineRule="auto"/>
        <w:rPr>
          <w:rFonts w:ascii="宋体" w:eastAsia="宋体" w:hAnsi="宋体"/>
          <w:b/>
          <w:sz w:val="52"/>
          <w:szCs w:val="52"/>
        </w:rPr>
      </w:pPr>
      <w:r>
        <w:rPr>
          <w:rFonts w:ascii="宋体" w:eastAsia="宋体" w:hAnsi="宋体"/>
          <w:b/>
          <w:noProof/>
          <w:sz w:val="52"/>
          <w:szCs w:val="52"/>
        </w:rPr>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3077210" cy="702945"/>
            <wp:effectExtent l="0" t="0" r="8890" b="190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077210" cy="702945"/>
                    </a:xfrm>
                    <a:prstGeom prst="rect">
                      <a:avLst/>
                    </a:prstGeom>
                  </pic:spPr>
                </pic:pic>
              </a:graphicData>
            </a:graphic>
          </wp:anchor>
        </w:drawing>
      </w:r>
    </w:p>
    <w:p w:rsidR="00626167" w:rsidRDefault="00E17F01">
      <w:pPr>
        <w:spacing w:line="360" w:lineRule="auto"/>
        <w:jc w:val="center"/>
        <w:rPr>
          <w:rFonts w:ascii="宋体" w:eastAsia="宋体" w:hAnsi="宋体"/>
          <w:b/>
          <w:sz w:val="52"/>
          <w:szCs w:val="52"/>
        </w:rPr>
      </w:pPr>
      <w:r>
        <w:rPr>
          <w:rFonts w:ascii="宋体" w:eastAsia="宋体" w:hAnsi="宋体" w:hint="eastAsia"/>
          <w:b/>
          <w:sz w:val="52"/>
          <w:szCs w:val="52"/>
        </w:rPr>
        <w:t>“</w:t>
      </w:r>
      <w:r>
        <w:rPr>
          <w:rFonts w:ascii="宋体" w:eastAsia="宋体" w:hAnsi="宋体"/>
          <w:b/>
          <w:sz w:val="52"/>
          <w:szCs w:val="52"/>
        </w:rPr>
        <w:t>B</w:t>
      </w:r>
      <w:r>
        <w:rPr>
          <w:rFonts w:ascii="宋体" w:eastAsia="宋体" w:hAnsi="宋体" w:hint="eastAsia"/>
          <w:b/>
          <w:sz w:val="52"/>
          <w:szCs w:val="52"/>
        </w:rPr>
        <w:t>etter</w:t>
      </w:r>
      <w:r>
        <w:rPr>
          <w:rFonts w:ascii="宋体" w:eastAsia="宋体" w:hAnsi="宋体"/>
          <w:b/>
          <w:sz w:val="52"/>
          <w:szCs w:val="52"/>
        </w:rPr>
        <w:t xml:space="preserve"> F</w:t>
      </w:r>
      <w:r>
        <w:rPr>
          <w:rFonts w:ascii="宋体" w:eastAsia="宋体" w:hAnsi="宋体" w:hint="eastAsia"/>
          <w:b/>
          <w:sz w:val="52"/>
          <w:szCs w:val="52"/>
        </w:rPr>
        <w:t>ans</w:t>
      </w:r>
      <w:r>
        <w:rPr>
          <w:rFonts w:ascii="宋体" w:eastAsia="宋体" w:hAnsi="宋体"/>
          <w:b/>
          <w:sz w:val="52"/>
          <w:szCs w:val="52"/>
        </w:rPr>
        <w:t>”</w:t>
      </w:r>
      <w:r>
        <w:rPr>
          <w:rFonts w:ascii="宋体" w:eastAsia="宋体" w:hAnsi="宋体" w:hint="eastAsia"/>
          <w:b/>
          <w:sz w:val="52"/>
          <w:szCs w:val="52"/>
        </w:rPr>
        <w:t>粉丝教程网站</w:t>
      </w:r>
    </w:p>
    <w:p w:rsidR="00626167" w:rsidRDefault="00626167">
      <w:pPr>
        <w:spacing w:line="360" w:lineRule="auto"/>
        <w:jc w:val="center"/>
        <w:rPr>
          <w:rFonts w:ascii="宋体" w:eastAsia="宋体" w:hAnsi="宋体"/>
          <w:b/>
          <w:sz w:val="52"/>
          <w:szCs w:val="52"/>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策</w:t>
      </w:r>
    </w:p>
    <w:p w:rsidR="00626167" w:rsidRDefault="00626167">
      <w:pPr>
        <w:spacing w:line="360" w:lineRule="auto"/>
        <w:jc w:val="center"/>
        <w:rPr>
          <w:rFonts w:ascii="宋体" w:eastAsia="宋体" w:hAnsi="宋体"/>
          <w:b/>
          <w:sz w:val="72"/>
          <w:szCs w:val="84"/>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划</w:t>
      </w:r>
    </w:p>
    <w:p w:rsidR="00626167" w:rsidRDefault="00626167">
      <w:pPr>
        <w:spacing w:line="360" w:lineRule="auto"/>
        <w:jc w:val="center"/>
        <w:rPr>
          <w:rFonts w:ascii="宋体" w:eastAsia="宋体" w:hAnsi="宋体"/>
          <w:b/>
          <w:sz w:val="72"/>
          <w:szCs w:val="84"/>
        </w:rPr>
      </w:pPr>
    </w:p>
    <w:p w:rsidR="00626167" w:rsidRDefault="00E17F01">
      <w:pPr>
        <w:spacing w:line="360" w:lineRule="auto"/>
        <w:jc w:val="center"/>
        <w:rPr>
          <w:rFonts w:ascii="宋体" w:eastAsia="宋体" w:hAnsi="宋体"/>
          <w:b/>
          <w:sz w:val="72"/>
          <w:szCs w:val="84"/>
        </w:rPr>
      </w:pPr>
      <w:r>
        <w:rPr>
          <w:rFonts w:ascii="宋体" w:eastAsia="宋体" w:hAnsi="宋体" w:hint="eastAsia"/>
          <w:b/>
          <w:sz w:val="72"/>
          <w:szCs w:val="84"/>
        </w:rPr>
        <w:t>书</w:t>
      </w:r>
    </w:p>
    <w:p w:rsidR="00626167" w:rsidRDefault="00626167">
      <w:pPr>
        <w:spacing w:line="360" w:lineRule="auto"/>
        <w:jc w:val="center"/>
        <w:rPr>
          <w:rFonts w:ascii="宋体" w:eastAsia="宋体" w:hAnsi="宋体"/>
          <w:b/>
          <w:szCs w:val="21"/>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626167">
      <w:pPr>
        <w:spacing w:line="360" w:lineRule="auto"/>
        <w:rPr>
          <w:rFonts w:ascii="宋体" w:eastAsia="宋体" w:hAnsi="宋体"/>
          <w:b/>
          <w:sz w:val="30"/>
          <w:szCs w:val="30"/>
        </w:rPr>
      </w:pPr>
    </w:p>
    <w:p w:rsidR="00626167" w:rsidRDefault="00E17F01">
      <w:pPr>
        <w:spacing w:line="360" w:lineRule="auto"/>
        <w:jc w:val="center"/>
        <w:rPr>
          <w:rFonts w:ascii="宋体" w:eastAsia="宋体" w:hAnsi="宋体"/>
          <w:b/>
          <w:sz w:val="30"/>
          <w:szCs w:val="30"/>
        </w:rPr>
      </w:pPr>
      <w:r>
        <w:rPr>
          <w:rFonts w:ascii="宋体" w:eastAsia="宋体" w:hAnsi="宋体" w:hint="eastAsia"/>
          <w:b/>
          <w:sz w:val="30"/>
          <w:szCs w:val="30"/>
        </w:rPr>
        <w:t>团队负责人：解飞扬</w:t>
      </w:r>
    </w:p>
    <w:p w:rsidR="00626167" w:rsidRDefault="00E17F01">
      <w:pPr>
        <w:spacing w:line="360" w:lineRule="auto"/>
        <w:jc w:val="center"/>
        <w:rPr>
          <w:rFonts w:ascii="宋体" w:eastAsia="宋体" w:hAnsi="宋体"/>
          <w:b/>
          <w:sz w:val="30"/>
          <w:szCs w:val="30"/>
        </w:rPr>
      </w:pPr>
      <w:r>
        <w:rPr>
          <w:rFonts w:ascii="宋体" w:eastAsia="宋体" w:hAnsi="宋体" w:hint="eastAsia"/>
          <w:b/>
          <w:sz w:val="30"/>
          <w:szCs w:val="30"/>
        </w:rPr>
        <w:t>团队成员：解飞扬、赵姣姣、王璐璇、曹孟月、孙苗苗</w:t>
      </w:r>
    </w:p>
    <w:p w:rsidR="00626167" w:rsidRDefault="00E17F01">
      <w:pPr>
        <w:widowControl/>
        <w:spacing w:line="360" w:lineRule="auto"/>
        <w:jc w:val="left"/>
        <w:rPr>
          <w:rFonts w:ascii="宋体" w:eastAsia="宋体" w:hAnsi="宋体"/>
          <w:b/>
          <w:sz w:val="30"/>
          <w:szCs w:val="30"/>
        </w:rPr>
      </w:pPr>
      <w:r>
        <w:rPr>
          <w:rFonts w:ascii="宋体" w:eastAsia="宋体" w:hAnsi="宋体"/>
          <w:b/>
          <w:sz w:val="30"/>
          <w:szCs w:val="30"/>
        </w:rPr>
        <w:br w:type="page"/>
      </w:r>
    </w:p>
    <w:p w:rsidR="00626167" w:rsidRDefault="00E17F01">
      <w:pPr>
        <w:pStyle w:val="TOC1"/>
        <w:spacing w:line="360" w:lineRule="auto"/>
        <w:rPr>
          <w:rFonts w:ascii="宋体" w:eastAsia="宋体" w:hAnsi="宋体"/>
          <w:b/>
          <w:color w:val="auto"/>
          <w:sz w:val="48"/>
          <w:lang w:val="zh-CN"/>
        </w:rPr>
      </w:pPr>
      <w:r>
        <w:rPr>
          <w:rFonts w:ascii="宋体" w:eastAsia="宋体" w:hAnsi="宋体"/>
          <w:b/>
          <w:color w:val="auto"/>
          <w:sz w:val="48"/>
          <w:lang w:val="zh-CN"/>
        </w:rPr>
        <w:lastRenderedPageBreak/>
        <w:t>目</w:t>
      </w:r>
      <w:r>
        <w:rPr>
          <w:rFonts w:ascii="宋体" w:eastAsia="宋体" w:hAnsi="宋体" w:hint="eastAsia"/>
          <w:b/>
          <w:color w:val="auto"/>
          <w:sz w:val="48"/>
          <w:lang w:val="zh-CN"/>
        </w:rPr>
        <w:t xml:space="preserve"> </w:t>
      </w:r>
      <w:r>
        <w:rPr>
          <w:rFonts w:ascii="宋体" w:eastAsia="宋体" w:hAnsi="宋体"/>
          <w:b/>
          <w:color w:val="auto"/>
          <w:sz w:val="48"/>
          <w:lang w:val="zh-CN"/>
        </w:rPr>
        <w:t>录</w:t>
      </w:r>
    </w:p>
    <w:p w:rsidR="00626167" w:rsidRDefault="00E17F01">
      <w:pPr>
        <w:spacing w:line="360" w:lineRule="auto"/>
        <w:rPr>
          <w:rFonts w:ascii="宋体" w:eastAsia="宋体" w:hAnsi="宋体"/>
          <w:lang w:val="zh-CN"/>
        </w:rPr>
      </w:pPr>
      <w:r>
        <w:rPr>
          <w:rFonts w:ascii="宋体" w:eastAsia="宋体" w:hAnsi="宋体"/>
          <w:noProof/>
          <w:lang w:val="zh-CN"/>
        </w:rPr>
        <mc:AlternateContent>
          <mc:Choice Requires="wps">
            <w:drawing>
              <wp:anchor distT="0" distB="0" distL="114300" distR="114300" simplePos="0" relativeHeight="251659264" behindDoc="0" locked="0" layoutInCell="1" allowOverlap="1">
                <wp:simplePos x="0" y="0"/>
                <wp:positionH relativeFrom="margin">
                  <wp:posOffset>133350</wp:posOffset>
                </wp:positionH>
                <wp:positionV relativeFrom="paragraph">
                  <wp:posOffset>99060</wp:posOffset>
                </wp:positionV>
                <wp:extent cx="5073650" cy="12700"/>
                <wp:effectExtent l="19050" t="19050" r="31750" b="25400"/>
                <wp:wrapNone/>
                <wp:docPr id="4" name="直接连接符 4"/>
                <wp:cNvGraphicFramePr/>
                <a:graphic xmlns:a="http://schemas.openxmlformats.org/drawingml/2006/main">
                  <a:graphicData uri="http://schemas.microsoft.com/office/word/2010/wordprocessingShape">
                    <wps:wsp>
                      <wps:cNvCnPr/>
                      <wps:spPr>
                        <a:xfrm>
                          <a:off x="0" y="0"/>
                          <a:ext cx="5073650" cy="12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0.5pt;margin-top:7.8pt;height:1pt;width:399.5pt;mso-position-horizontal-relative:margin;z-index:251659264;mso-width-relative:page;mso-height-relative:page;" filled="f" stroked="t" coordsize="21600,21600" o:gfxdata="UEsDBAoAAAAAAIdO4kAAAAAAAAAAAAAAAAAEAAAAZHJzL1BLAwQUAAAACACHTuJADTCXVNUAAAAI&#10;AQAADwAAAGRycy9kb3ducmV2LnhtbE2PQUvDQBCF74L/YRnBi7SbFIwhzaZowZsUbEU8TrLTJJid&#10;Ddlt0/57x5Me573hve+Vm4sb1Jmm0Hs2kC4TUMSNtz23Bj4Or4scVIjIFgfPZOBKATbV7U2JhfUz&#10;v9N5H1slIRwKNNDFOBZah6Yjh2HpR2Lxjn5yGOWcWm0nnCXcDXqVJJl22LM0dDjStqPme39yBhrc&#10;bXd4/NQzxq/nl4f67Tq1uTH3d2myBhXpEv+e4Rdf0KESptqf2AY1GFilMiWK/piBEj+XOlC1CE8Z&#10;6KrU/wdUP1BLAwQUAAAACACHTuJAnbGQTsIBAABRAwAADgAAAGRycy9lMm9Eb2MueG1srVNLjhMx&#10;EN0jcQfLe9KdMJmMWunMYqJhgyAScICK2+625J9cJp1cggsgsYMVS/bchuEYlJ2QmYEdIouKXfX8&#10;yu+5enm9t4btZETtXcunk5oz6YTvtOtb/u7t7bMrzjCB68B4J1t+kMivV0+fLMfQyJkfvOlkZETi&#10;sBlDy4eUQlNVKAZpASc+SEdF5aOFRNvYV12EkditqWZ1fVmNPnYheiERKbs+Fvmq8CslRXqtFMrE&#10;TMvpbqnEWOI2x2q1hKaPEAYtTteAf7iFBe2o6ZlqDQnY+6j/orJaRI9epYnwtvJKaSGLBlIzrf9Q&#10;82aAIIsWMgfD2Sb8f7Ti1W4Tme5afsGZA0tPdPfx248Pn39+/0Tx7usXdpFNGgM2hL1xm3jaYdjE&#10;rHivos3/pIXti7GHs7Fyn5ig5LxePL+ck/+CatPZoi7GV/eHQ8T0QnrL8qLlRrusGxrYvcREDQn6&#10;G5LTzt9qY8rbGcfGls+u5os50QONkDKQaGkDiULXcwamp9kUKRZK9EZ3+Xgmwthvb0xkO8jzUX5Z&#10;LbV7BMu914DDEVdKJ5hxhM7mHO3Iq63vDsWlkqd3K3ynGcuD8XBfTt9/Ca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DTCXVNUAAAAIAQAADwAAAAAAAAABACAAAAAiAAAAZHJzL2Rvd25yZXYueG1s&#10;UEsBAhQAFAAAAAgAh07iQJ2xkE7CAQAAUQMAAA4AAAAAAAAAAQAgAAAAJAEAAGRycy9lMm9Eb2Mu&#10;eG1sUEsFBgAAAAAGAAYAWQEAAFgFAAAAAA==&#10;">
                <v:fill on="f" focussize="0,0"/>
                <v:stroke weight="2.25pt" color="#000000 [3213]" joinstyle="round"/>
                <v:imagedata o:title=""/>
                <o:lock v:ext="edit" aspectratio="f"/>
              </v:line>
            </w:pict>
          </mc:Fallback>
        </mc:AlternateContent>
      </w:r>
    </w:p>
    <w:p w:rsidR="00626167" w:rsidRDefault="00E17F01">
      <w:pPr>
        <w:pStyle w:val="11"/>
        <w:tabs>
          <w:tab w:val="clear" w:pos="8302"/>
          <w:tab w:val="right" w:leader="dot" w:pos="8306"/>
        </w:tabs>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TOC \o "1-3" \h \z \u </w:instrText>
      </w:r>
      <w:r>
        <w:rPr>
          <w:rFonts w:asciiTheme="minorEastAsia" w:eastAsiaTheme="minorEastAsia" w:hAnsiTheme="minorEastAsia" w:cstheme="minorEastAsia" w:hint="eastAsia"/>
          <w:sz w:val="24"/>
        </w:rPr>
        <w:fldChar w:fldCharType="separate"/>
      </w:r>
      <w:hyperlink w:anchor="_Toc30750" w:history="1">
        <w:r>
          <w:rPr>
            <w:rFonts w:asciiTheme="minorEastAsia" w:eastAsiaTheme="minorEastAsia" w:hAnsiTheme="minorEastAsia" w:cstheme="minorEastAsia" w:hint="eastAsia"/>
            <w:sz w:val="24"/>
          </w:rPr>
          <w:t xml:space="preserve">Better Fans </w:t>
        </w:r>
        <w:r>
          <w:rPr>
            <w:rFonts w:asciiTheme="minorEastAsia" w:eastAsiaTheme="minorEastAsia" w:hAnsiTheme="minorEastAsia" w:cstheme="minorEastAsia" w:hint="eastAsia"/>
            <w:sz w:val="24"/>
          </w:rPr>
          <w:t>项目简介</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_Toc30750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4</w:t>
        </w:r>
        <w:r>
          <w:rPr>
            <w:rFonts w:asciiTheme="minorEastAsia" w:eastAsiaTheme="minorEastAsia" w:hAnsiTheme="minorEastAsia" w:cstheme="minorEastAsia" w:hint="eastAsia"/>
            <w:sz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28968" w:history="1">
        <w:r>
          <w:rPr>
            <w:rFonts w:asciiTheme="minorEastAsia" w:eastAsiaTheme="minorEastAsia" w:hAnsiTheme="minorEastAsia" w:cstheme="minorEastAsia" w:hint="eastAsia"/>
            <w:sz w:val="24"/>
          </w:rPr>
          <w:t>第一章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项目背景</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_Toc28968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5</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1448" w:history="1">
        <w:r>
          <w:rPr>
            <w:rFonts w:asciiTheme="minorEastAsia" w:eastAsiaTheme="minorEastAsia" w:hAnsiTheme="minorEastAsia" w:cstheme="minorEastAsia" w:hint="eastAsia"/>
            <w:sz w:val="24"/>
            <w:szCs w:val="24"/>
          </w:rPr>
          <w:t>1.1</w:t>
        </w:r>
        <w:r>
          <w:rPr>
            <w:rFonts w:asciiTheme="minorEastAsia" w:eastAsiaTheme="minorEastAsia" w:hAnsiTheme="minorEastAsia" w:cstheme="minorEastAsia" w:hint="eastAsia"/>
            <w:sz w:val="24"/>
            <w:szCs w:val="24"/>
          </w:rPr>
          <w:t>粉丝文化</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_Toc21448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3011" w:history="1">
        <w:r>
          <w:rPr>
            <w:rFonts w:asciiTheme="minorEastAsia" w:eastAsiaTheme="minorEastAsia" w:hAnsiTheme="minorEastAsia" w:cstheme="minorEastAsia" w:hint="eastAsia"/>
            <w:sz w:val="24"/>
            <w:szCs w:val="24"/>
          </w:rPr>
          <w:t>1.2</w:t>
        </w:r>
        <w:r>
          <w:rPr>
            <w:rFonts w:asciiTheme="minorEastAsia" w:eastAsiaTheme="minorEastAsia" w:hAnsiTheme="minorEastAsia" w:cstheme="minorEastAsia" w:hint="eastAsia"/>
            <w:sz w:val="24"/>
            <w:szCs w:val="24"/>
          </w:rPr>
          <w:t>市场背景</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_Toc23011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4350" w:history="1">
        <w:r>
          <w:rPr>
            <w:rFonts w:asciiTheme="minorEastAsia" w:eastAsiaTheme="minorEastAsia" w:hAnsiTheme="minorEastAsia" w:cstheme="minorEastAsia" w:hint="eastAsia"/>
            <w:sz w:val="24"/>
            <w:szCs w:val="24"/>
          </w:rPr>
          <w:t>粉丝教程市场概况</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_Toc14350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7368" w:history="1">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t>市场需求与供给</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_Toc7368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8</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6088" w:history="1">
        <w:r>
          <w:rPr>
            <w:rFonts w:asciiTheme="minorEastAsia" w:eastAsiaTheme="minorEastAsia" w:hAnsiTheme="minorEastAsia" w:cstheme="minorEastAsia" w:hint="eastAsia"/>
            <w:sz w:val="24"/>
            <w:szCs w:val="24"/>
          </w:rPr>
          <w:t xml:space="preserve">1.3.1 </w:t>
        </w:r>
        <w:r>
          <w:rPr>
            <w:rFonts w:asciiTheme="minorEastAsia" w:eastAsiaTheme="minorEastAsia" w:hAnsiTheme="minorEastAsia" w:cstheme="minorEastAsia" w:hint="eastAsia"/>
            <w:sz w:val="24"/>
            <w:szCs w:val="24"/>
          </w:rPr>
          <w:t>网民规模</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_Toc16088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8</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5897" w:history="1">
        <w:r>
          <w:rPr>
            <w:rFonts w:asciiTheme="minorEastAsia" w:eastAsiaTheme="minorEastAsia" w:hAnsiTheme="minorEastAsia" w:cstheme="minorEastAsia" w:hint="eastAsia"/>
            <w:sz w:val="24"/>
            <w:szCs w:val="24"/>
          </w:rPr>
          <w:t xml:space="preserve">1.3.2 </w:t>
        </w:r>
        <w:r>
          <w:rPr>
            <w:rFonts w:asciiTheme="minorEastAsia" w:eastAsiaTheme="minorEastAsia" w:hAnsiTheme="minorEastAsia" w:cstheme="minorEastAsia" w:hint="eastAsia"/>
            <w:sz w:val="24"/>
            <w:szCs w:val="24"/>
          </w:rPr>
          <w:t>市场现状</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_Toc15897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9</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9830" w:history="1">
        <w:r>
          <w:rPr>
            <w:rFonts w:asciiTheme="minorEastAsia" w:eastAsiaTheme="minorEastAsia" w:hAnsiTheme="minorEastAsia" w:cstheme="minorEastAsia" w:hint="eastAsia"/>
            <w:sz w:val="24"/>
            <w:szCs w:val="24"/>
          </w:rPr>
          <w:t xml:space="preserve">3.1.3 </w:t>
        </w:r>
        <w:r>
          <w:rPr>
            <w:rFonts w:asciiTheme="minorEastAsia" w:eastAsiaTheme="minorEastAsia" w:hAnsiTheme="minorEastAsia" w:cstheme="minorEastAsia" w:hint="eastAsia"/>
            <w:sz w:val="24"/>
            <w:szCs w:val="24"/>
          </w:rPr>
          <w:t>粉丝需求超出市场供给</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_Toc19830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10</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32693"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竞争优势分析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_Toc32693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12</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28903"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原有竞争对手</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_Toc28903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12</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9123"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新的市场进入者</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_Toc19123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9627"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消费者的议价能力</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_Toc9627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9119"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供应商的议价能力</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_Toc19119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13</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1775" w:history="1">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替代品的威胁</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_Toc11775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14</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8828" w:history="1">
        <w:r>
          <w:rPr>
            <w:rFonts w:asciiTheme="minorEastAsia" w:eastAsiaTheme="minorEastAsia" w:hAnsiTheme="minorEastAsia" w:cstheme="minorEastAsia" w:hint="eastAsia"/>
            <w:bCs/>
            <w:sz w:val="24"/>
            <w:szCs w:val="24"/>
          </w:rPr>
          <w:t>1.5</w:t>
        </w:r>
        <w:r>
          <w:rPr>
            <w:rFonts w:asciiTheme="minorEastAsia" w:eastAsiaTheme="minorEastAsia" w:hAnsiTheme="minorEastAsia" w:cstheme="minorEastAsia" w:hint="eastAsia"/>
            <w:bCs/>
            <w:sz w:val="24"/>
            <w:szCs w:val="24"/>
          </w:rPr>
          <w:t>用户痛点</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_Toc28828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14</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30345" w:history="1">
        <w:r>
          <w:rPr>
            <w:rFonts w:asciiTheme="minorEastAsia" w:eastAsiaTheme="minorEastAsia" w:hAnsiTheme="minorEastAsia" w:cstheme="minorEastAsia" w:hint="eastAsia"/>
            <w:sz w:val="24"/>
            <w:szCs w:val="24"/>
          </w:rPr>
          <w:t xml:space="preserve">1.7 </w:t>
        </w:r>
        <w:r>
          <w:rPr>
            <w:rFonts w:asciiTheme="minorEastAsia" w:eastAsiaTheme="minorEastAsia" w:hAnsiTheme="minorEastAsia" w:cstheme="minorEastAsia" w:hint="eastAsia"/>
            <w:sz w:val="24"/>
            <w:szCs w:val="24"/>
          </w:rPr>
          <w:t>目标市场</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_Toc30345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89" w:history="1">
        <w:r>
          <w:rPr>
            <w:rFonts w:asciiTheme="minorEastAsia" w:eastAsiaTheme="minorEastAsia" w:hAnsiTheme="minorEastAsia" w:cstheme="minorEastAsia" w:hint="eastAsia"/>
            <w:sz w:val="24"/>
            <w:szCs w:val="24"/>
          </w:rPr>
          <w:t xml:space="preserve">1.8 </w:t>
        </w:r>
        <w:r>
          <w:rPr>
            <w:rFonts w:asciiTheme="minorEastAsia" w:eastAsiaTheme="minorEastAsia" w:hAnsiTheme="minorEastAsia" w:cstheme="minorEastAsia" w:hint="eastAsia"/>
            <w:sz w:val="24"/>
            <w:szCs w:val="24"/>
          </w:rPr>
          <w:t>项目发展前景</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_Toc289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17</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15150" w:history="1">
        <w:r>
          <w:rPr>
            <w:rFonts w:asciiTheme="minorEastAsia" w:eastAsiaTheme="minorEastAsia" w:hAnsiTheme="minorEastAsia" w:cstheme="minorEastAsia" w:hint="eastAsia"/>
            <w:sz w:val="24"/>
          </w:rPr>
          <w:t>第二章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项目概述</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_Toc15150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18</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2990" w:history="1">
        <w:r>
          <w:rPr>
            <w:rFonts w:asciiTheme="minorEastAsia" w:eastAsiaTheme="minorEastAsia" w:hAnsiTheme="minorEastAsia" w:cstheme="minorEastAsia" w:hint="eastAsia"/>
            <w:sz w:val="24"/>
            <w:szCs w:val="24"/>
          </w:rPr>
          <w:t>2.1</w:t>
        </w:r>
        <w:r>
          <w:rPr>
            <w:rFonts w:asciiTheme="minorEastAsia" w:eastAsiaTheme="minorEastAsia" w:hAnsiTheme="minorEastAsia" w:cstheme="minorEastAsia" w:hint="eastAsia"/>
            <w:sz w:val="24"/>
            <w:szCs w:val="24"/>
          </w:rPr>
          <w:t>项目名称</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_Toc12990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345" w:history="1">
        <w:r>
          <w:rPr>
            <w:rFonts w:asciiTheme="minorEastAsia" w:eastAsiaTheme="minorEastAsia" w:hAnsiTheme="minorEastAsia" w:cstheme="minorEastAsia" w:hint="eastAsia"/>
            <w:sz w:val="24"/>
            <w:szCs w:val="24"/>
          </w:rPr>
          <w:t>2.2</w:t>
        </w:r>
        <w:r>
          <w:rPr>
            <w:rFonts w:asciiTheme="minorEastAsia" w:eastAsiaTheme="minorEastAsia" w:hAnsiTheme="minorEastAsia" w:cstheme="minorEastAsia" w:hint="eastAsia"/>
            <w:sz w:val="24"/>
            <w:szCs w:val="24"/>
          </w:rPr>
          <w:t>项目简介</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_Toc345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6982" w:history="1">
        <w:r>
          <w:rPr>
            <w:rFonts w:asciiTheme="minorEastAsia" w:eastAsiaTheme="minorEastAsia" w:hAnsiTheme="minorEastAsia" w:cstheme="minorEastAsia" w:hint="eastAsia"/>
            <w:sz w:val="24"/>
            <w:szCs w:val="24"/>
          </w:rPr>
          <w:t>2.2.1</w:t>
        </w:r>
        <w:r>
          <w:rPr>
            <w:rFonts w:asciiTheme="minorEastAsia" w:eastAsiaTheme="minorEastAsia" w:hAnsiTheme="minorEastAsia" w:cstheme="minorEastAsia" w:hint="eastAsia"/>
            <w:sz w:val="24"/>
            <w:szCs w:val="24"/>
          </w:rPr>
          <w:t>网站内容简介</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_Toc16982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1222"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财务分析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_Toc212</w:instrText>
        </w:r>
        <w:r>
          <w:rPr>
            <w:rFonts w:asciiTheme="minorEastAsia" w:eastAsiaTheme="minorEastAsia" w:hAnsiTheme="minorEastAsia" w:cstheme="minorEastAsia" w:hint="eastAsia"/>
            <w:sz w:val="24"/>
            <w:szCs w:val="24"/>
          </w:rPr>
          <w:instrText xml:space="preserve">22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22736"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资金来源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_Toc22736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18</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8864"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资金使用</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_Toc18864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19</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3033"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组织结构</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_Toc13033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20</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4500"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发展规划</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_Toc14500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20</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7519"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.1</w:t>
        </w:r>
        <w:r>
          <w:rPr>
            <w:rFonts w:asciiTheme="minorEastAsia" w:eastAsiaTheme="minorEastAsia" w:hAnsiTheme="minorEastAsia" w:cstheme="minorEastAsia" w:hint="eastAsia"/>
            <w:sz w:val="24"/>
            <w:szCs w:val="24"/>
          </w:rPr>
          <w:t>前期规划</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_Toc17519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20</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26248"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中期规划</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_Toc26248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20</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6781" w:history="1">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.3</w:t>
        </w:r>
        <w:r>
          <w:rPr>
            <w:rFonts w:asciiTheme="minorEastAsia" w:eastAsiaTheme="minorEastAsia" w:hAnsiTheme="minorEastAsia" w:cstheme="minorEastAsia" w:hint="eastAsia"/>
            <w:sz w:val="24"/>
            <w:szCs w:val="24"/>
          </w:rPr>
          <w:t>后期规划</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_Toc6781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20</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12240" w:history="1">
        <w:r>
          <w:rPr>
            <w:rFonts w:asciiTheme="minorEastAsia" w:eastAsiaTheme="minorEastAsia" w:hAnsiTheme="minorEastAsia" w:cstheme="minorEastAsia" w:hint="eastAsia"/>
            <w:sz w:val="24"/>
          </w:rPr>
          <w:t>第三章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网站功能</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_Toc12240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21</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7281" w:history="1">
        <w:r>
          <w:rPr>
            <w:rFonts w:asciiTheme="minorEastAsia" w:eastAsiaTheme="minorEastAsia" w:hAnsiTheme="minorEastAsia" w:cstheme="minorEastAsia" w:hint="eastAsia"/>
            <w:sz w:val="24"/>
            <w:szCs w:val="24"/>
          </w:rPr>
          <w:t>3.1</w:t>
        </w:r>
        <w:r>
          <w:rPr>
            <w:rFonts w:asciiTheme="minorEastAsia" w:eastAsiaTheme="minorEastAsia" w:hAnsiTheme="minorEastAsia" w:cstheme="minorEastAsia" w:hint="eastAsia"/>
            <w:sz w:val="24"/>
            <w:szCs w:val="24"/>
          </w:rPr>
          <w:t>页面一：首页推送</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_Toc7281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22</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0531" w:history="1">
        <w:r>
          <w:rPr>
            <w:rFonts w:asciiTheme="minorEastAsia" w:eastAsiaTheme="minorEastAsia" w:hAnsiTheme="minorEastAsia" w:cstheme="minorEastAsia" w:hint="eastAsia"/>
            <w:sz w:val="24"/>
            <w:szCs w:val="24"/>
          </w:rPr>
          <w:t>3.2</w:t>
        </w:r>
        <w:r>
          <w:rPr>
            <w:rFonts w:asciiTheme="minorEastAsia" w:eastAsiaTheme="minorEastAsia" w:hAnsiTheme="minorEastAsia" w:cstheme="minorEastAsia" w:hint="eastAsia"/>
            <w:sz w:val="24"/>
            <w:szCs w:val="24"/>
          </w:rPr>
          <w:t>页面二：教程页面</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_Toc20531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23</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2479" w:history="1">
        <w:r>
          <w:rPr>
            <w:rFonts w:asciiTheme="minorEastAsia" w:eastAsiaTheme="minorEastAsia" w:hAnsiTheme="minorEastAsia" w:cstheme="minorEastAsia" w:hint="eastAsia"/>
            <w:sz w:val="24"/>
            <w:szCs w:val="24"/>
          </w:rPr>
          <w:t>3.2.1</w:t>
        </w:r>
        <w:r>
          <w:rPr>
            <w:rFonts w:asciiTheme="minorEastAsia" w:eastAsiaTheme="minorEastAsia" w:hAnsiTheme="minorEastAsia" w:cstheme="minorEastAsia" w:hint="eastAsia"/>
            <w:sz w:val="24"/>
            <w:szCs w:val="24"/>
          </w:rPr>
          <w:t>视频教程</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_Toc2479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23</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23012" w:history="1">
        <w:r>
          <w:rPr>
            <w:rFonts w:asciiTheme="minorEastAsia" w:eastAsiaTheme="minorEastAsia" w:hAnsiTheme="minorEastAsia" w:cstheme="minorEastAsia" w:hint="eastAsia"/>
            <w:sz w:val="24"/>
            <w:szCs w:val="24"/>
          </w:rPr>
          <w:t>3.2.2</w:t>
        </w:r>
        <w:r>
          <w:rPr>
            <w:rFonts w:asciiTheme="minorEastAsia" w:eastAsiaTheme="minorEastAsia" w:hAnsiTheme="minorEastAsia" w:cstheme="minorEastAsia" w:hint="eastAsia"/>
            <w:sz w:val="24"/>
            <w:szCs w:val="24"/>
          </w:rPr>
          <w:t>文章教程</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_Toc23012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23</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7014" w:history="1">
        <w:r>
          <w:rPr>
            <w:rFonts w:asciiTheme="minorEastAsia" w:eastAsiaTheme="minorEastAsia" w:hAnsiTheme="minorEastAsia" w:cstheme="minorEastAsia" w:hint="eastAsia"/>
            <w:sz w:val="24"/>
            <w:szCs w:val="24"/>
          </w:rPr>
          <w:t>3.3</w:t>
        </w:r>
        <w:r>
          <w:rPr>
            <w:rFonts w:asciiTheme="minorEastAsia" w:eastAsiaTheme="minorEastAsia" w:hAnsiTheme="minorEastAsia" w:cstheme="minorEastAsia" w:hint="eastAsia"/>
            <w:sz w:val="24"/>
            <w:szCs w:val="24"/>
          </w:rPr>
          <w:t>页面三：论坛讨论</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_Toc17014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24</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0380" w:history="1">
        <w:r>
          <w:rPr>
            <w:rFonts w:asciiTheme="minorEastAsia" w:eastAsiaTheme="minorEastAsia" w:hAnsiTheme="minorEastAsia" w:cstheme="minorEastAsia" w:hint="eastAsia"/>
            <w:sz w:val="24"/>
            <w:szCs w:val="24"/>
          </w:rPr>
          <w:t>3.4</w:t>
        </w:r>
        <w:r>
          <w:rPr>
            <w:rFonts w:asciiTheme="minorEastAsia" w:eastAsiaTheme="minorEastAsia" w:hAnsiTheme="minorEastAsia" w:cstheme="minorEastAsia" w:hint="eastAsia"/>
            <w:sz w:val="24"/>
            <w:szCs w:val="24"/>
          </w:rPr>
          <w:t>页面四：设置管理</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_Toc20380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25</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7241" w:history="1">
        <w:r>
          <w:rPr>
            <w:rFonts w:asciiTheme="minorEastAsia" w:eastAsiaTheme="minorEastAsia" w:hAnsiTheme="minorEastAsia" w:cstheme="minorEastAsia" w:hint="eastAsia"/>
            <w:sz w:val="24"/>
          </w:rPr>
          <w:t>第四章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盈利模式</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_Toc7241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26</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6337" w:history="1">
        <w:r>
          <w:rPr>
            <w:rFonts w:asciiTheme="minorEastAsia" w:eastAsiaTheme="minorEastAsia" w:hAnsiTheme="minorEastAsia" w:cstheme="minorEastAsia" w:hint="eastAsia"/>
            <w:sz w:val="24"/>
            <w:szCs w:val="24"/>
          </w:rPr>
          <w:t>4.1</w:t>
        </w:r>
        <w:r>
          <w:rPr>
            <w:rFonts w:asciiTheme="minorEastAsia" w:eastAsiaTheme="minorEastAsia" w:hAnsiTheme="minorEastAsia" w:cstheme="minorEastAsia" w:hint="eastAsia"/>
            <w:sz w:val="24"/>
            <w:szCs w:val="24"/>
          </w:rPr>
          <w:t>会员注册</w:t>
        </w:r>
        <w:r>
          <w:rPr>
            <w:rFonts w:asciiTheme="minorEastAsia" w:eastAsiaTheme="minorEastAsia" w:hAnsiTheme="minorEastAsia" w:cstheme="minorEastAsia" w:hint="eastAsia"/>
            <w:sz w:val="24"/>
            <w:szCs w:val="24"/>
          </w:rPr>
          <w:t>费</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_Toc16337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8111" w:history="1">
        <w:r>
          <w:rPr>
            <w:rFonts w:asciiTheme="minorEastAsia" w:eastAsiaTheme="minorEastAsia" w:hAnsiTheme="minorEastAsia" w:cstheme="minorEastAsia" w:hint="eastAsia"/>
            <w:sz w:val="24"/>
            <w:szCs w:val="24"/>
          </w:rPr>
          <w:t>4.2</w:t>
        </w:r>
        <w:r>
          <w:rPr>
            <w:rFonts w:asciiTheme="minorEastAsia" w:eastAsiaTheme="minorEastAsia" w:hAnsiTheme="minorEastAsia" w:cstheme="minorEastAsia" w:hint="eastAsia"/>
            <w:sz w:val="24"/>
            <w:szCs w:val="24"/>
          </w:rPr>
          <w:t>广告</w:t>
        </w:r>
        <w:r>
          <w:rPr>
            <w:rFonts w:asciiTheme="minorEastAsia" w:eastAsiaTheme="minorEastAsia" w:hAnsiTheme="minorEastAsia" w:cstheme="minorEastAsia" w:hint="eastAsia"/>
            <w:sz w:val="24"/>
            <w:szCs w:val="24"/>
          </w:rPr>
          <w:t>收入</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_Toc18111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9393" w:history="1">
        <w:r>
          <w:rPr>
            <w:rFonts w:asciiTheme="minorEastAsia" w:eastAsiaTheme="minorEastAsia" w:hAnsiTheme="minorEastAsia" w:cstheme="minorEastAsia" w:hint="eastAsia"/>
            <w:sz w:val="24"/>
            <w:szCs w:val="24"/>
          </w:rPr>
          <w:t>4.3</w:t>
        </w:r>
        <w:r>
          <w:rPr>
            <w:rFonts w:asciiTheme="minorEastAsia" w:eastAsiaTheme="minorEastAsia" w:hAnsiTheme="minorEastAsia" w:cstheme="minorEastAsia" w:hint="eastAsia"/>
            <w:sz w:val="24"/>
            <w:szCs w:val="24"/>
          </w:rPr>
          <w:t>不定期活动收入</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_Toc29393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1192" w:history="1">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4</w:t>
        </w:r>
        <w:r>
          <w:rPr>
            <w:rFonts w:asciiTheme="minorEastAsia" w:eastAsiaTheme="minorEastAsia" w:hAnsiTheme="minorEastAsia" w:cstheme="minorEastAsia" w:hint="eastAsia"/>
            <w:sz w:val="24"/>
            <w:szCs w:val="24"/>
          </w:rPr>
          <w:t>虚拟货币</w:t>
        </w:r>
        <w:r>
          <w:rPr>
            <w:rFonts w:asciiTheme="minorEastAsia" w:eastAsiaTheme="minorEastAsia" w:hAnsiTheme="minorEastAsia" w:cstheme="minorEastAsia" w:hint="eastAsia"/>
            <w:sz w:val="24"/>
            <w:szCs w:val="24"/>
          </w:rPr>
          <w:t>提成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_Toc11192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27</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2719" w:history="1">
        <w:r>
          <w:rPr>
            <w:rFonts w:asciiTheme="minorEastAsia" w:eastAsiaTheme="minorEastAsia" w:hAnsiTheme="minorEastAsia" w:cstheme="minorEastAsia" w:hint="eastAsia"/>
            <w:sz w:val="24"/>
          </w:rPr>
          <w:t>第五章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营销策略</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_Toc2719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28</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0036" w:history="1">
        <w:r>
          <w:rPr>
            <w:rFonts w:asciiTheme="minorEastAsia" w:eastAsiaTheme="minorEastAsia" w:hAnsiTheme="minorEastAsia" w:cstheme="minorEastAsia" w:hint="eastAsia"/>
            <w:sz w:val="24"/>
            <w:szCs w:val="24"/>
          </w:rPr>
          <w:t>5.1</w:t>
        </w:r>
        <w:r>
          <w:rPr>
            <w:rFonts w:asciiTheme="minorEastAsia" w:eastAsiaTheme="minorEastAsia" w:hAnsiTheme="minorEastAsia" w:cstheme="minorEastAsia" w:hint="eastAsia"/>
            <w:sz w:val="24"/>
            <w:szCs w:val="24"/>
          </w:rPr>
          <w:t>营销原则</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_Toc20036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28</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0942" w:history="1">
        <w:r>
          <w:rPr>
            <w:rFonts w:asciiTheme="minorEastAsia" w:eastAsiaTheme="minorEastAsia" w:hAnsiTheme="minorEastAsia" w:cstheme="minorEastAsia" w:hint="eastAsia"/>
            <w:sz w:val="24"/>
            <w:szCs w:val="24"/>
          </w:rPr>
          <w:t>5.2</w:t>
        </w:r>
        <w:r>
          <w:rPr>
            <w:rFonts w:asciiTheme="minorEastAsia" w:eastAsiaTheme="minorEastAsia" w:hAnsiTheme="minorEastAsia" w:cstheme="minorEastAsia" w:hint="eastAsia"/>
            <w:sz w:val="24"/>
            <w:szCs w:val="24"/>
          </w:rPr>
          <w:t>经营理念</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_Toc10942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28</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473" w:history="1">
        <w:r>
          <w:rPr>
            <w:rFonts w:asciiTheme="minorEastAsia" w:eastAsiaTheme="minorEastAsia" w:hAnsiTheme="minorEastAsia" w:cstheme="minorEastAsia" w:hint="eastAsia"/>
            <w:sz w:val="24"/>
            <w:szCs w:val="24"/>
          </w:rPr>
          <w:t>5.3</w:t>
        </w:r>
        <w:r>
          <w:rPr>
            <w:rFonts w:asciiTheme="minorEastAsia" w:eastAsiaTheme="minorEastAsia" w:hAnsiTheme="minorEastAsia" w:cstheme="minorEastAsia" w:hint="eastAsia"/>
            <w:sz w:val="24"/>
            <w:szCs w:val="24"/>
          </w:rPr>
          <w:t>营销策略</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_Toc1473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29</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2115" w:history="1">
        <w:r>
          <w:rPr>
            <w:rFonts w:asciiTheme="minorEastAsia" w:eastAsiaTheme="minorEastAsia" w:hAnsiTheme="minorEastAsia" w:cstheme="minorEastAsia" w:hint="eastAsia"/>
            <w:sz w:val="24"/>
            <w:szCs w:val="24"/>
          </w:rPr>
          <w:t>5.4</w:t>
        </w:r>
        <w:r>
          <w:rPr>
            <w:rFonts w:asciiTheme="minorEastAsia" w:eastAsiaTheme="minorEastAsia" w:hAnsiTheme="minorEastAsia" w:cstheme="minorEastAsia" w:hint="eastAsia"/>
            <w:sz w:val="24"/>
            <w:szCs w:val="24"/>
          </w:rPr>
          <w:t>基础营销模式</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_Toc12115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29</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7936" w:history="1">
        <w:r>
          <w:rPr>
            <w:rFonts w:asciiTheme="minorEastAsia" w:eastAsiaTheme="minorEastAsia" w:hAnsiTheme="minorEastAsia" w:cstheme="minorEastAsia" w:hint="eastAsia"/>
            <w:sz w:val="24"/>
            <w:szCs w:val="24"/>
          </w:rPr>
          <w:t>5.4.1</w:t>
        </w:r>
        <w:r>
          <w:rPr>
            <w:rFonts w:asciiTheme="minorEastAsia" w:eastAsiaTheme="minorEastAsia" w:hAnsiTheme="minorEastAsia" w:cstheme="minorEastAsia" w:hint="eastAsia"/>
            <w:sz w:val="24"/>
            <w:szCs w:val="24"/>
          </w:rPr>
          <w:t>宣传方式</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_Toc7936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29</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30267" w:history="1">
        <w:r>
          <w:rPr>
            <w:rFonts w:asciiTheme="minorEastAsia" w:eastAsiaTheme="minorEastAsia" w:hAnsiTheme="minorEastAsia" w:cstheme="minorEastAsia" w:hint="eastAsia"/>
            <w:sz w:val="24"/>
            <w:szCs w:val="24"/>
          </w:rPr>
          <w:t>5.4.2</w:t>
        </w:r>
        <w:r>
          <w:rPr>
            <w:rFonts w:asciiTheme="minorEastAsia" w:eastAsiaTheme="minorEastAsia" w:hAnsiTheme="minorEastAsia" w:cstheme="minorEastAsia" w:hint="eastAsia"/>
            <w:sz w:val="24"/>
            <w:szCs w:val="24"/>
          </w:rPr>
          <w:t>经营模式</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_Toc30267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30</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31599" w:history="1">
        <w:r>
          <w:rPr>
            <w:rFonts w:asciiTheme="minorEastAsia" w:eastAsiaTheme="minorEastAsia" w:hAnsiTheme="minorEastAsia" w:cstheme="minorEastAsia" w:hint="eastAsia"/>
            <w:sz w:val="24"/>
            <w:szCs w:val="24"/>
          </w:rPr>
          <w:t>5.5</w:t>
        </w:r>
        <w:r>
          <w:rPr>
            <w:rFonts w:asciiTheme="minorEastAsia" w:eastAsiaTheme="minorEastAsia" w:hAnsiTheme="minorEastAsia" w:cstheme="minorEastAsia" w:hint="eastAsia"/>
            <w:sz w:val="24"/>
            <w:szCs w:val="24"/>
          </w:rPr>
          <w:t>特色营销方式</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_Toc31599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32</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4629" w:history="1">
        <w:r>
          <w:rPr>
            <w:rFonts w:asciiTheme="minorEastAsia" w:eastAsiaTheme="minorEastAsia" w:hAnsiTheme="minorEastAsia" w:cstheme="minorEastAsia" w:hint="eastAsia"/>
            <w:sz w:val="24"/>
            <w:szCs w:val="24"/>
          </w:rPr>
          <w:t>5.5.1</w:t>
        </w:r>
        <w:r>
          <w:rPr>
            <w:rFonts w:asciiTheme="minorEastAsia" w:eastAsiaTheme="minorEastAsia" w:hAnsiTheme="minorEastAsia" w:cstheme="minorEastAsia" w:hint="eastAsia"/>
            <w:sz w:val="24"/>
            <w:szCs w:val="24"/>
          </w:rPr>
          <w:t>发展线下大学生客户群体</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_Toc4629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32</w:t>
        </w:r>
        <w:r>
          <w:rPr>
            <w:rFonts w:asciiTheme="minorEastAsia" w:eastAsiaTheme="minorEastAsia" w:hAnsiTheme="minorEastAsia" w:cstheme="minorEastAsia" w:hint="eastAsia"/>
            <w:sz w:val="24"/>
            <w:szCs w:val="24"/>
          </w:rPr>
          <w:fldChar w:fldCharType="end"/>
        </w:r>
      </w:hyperlink>
    </w:p>
    <w:p w:rsidR="00626167" w:rsidRDefault="00E17F01">
      <w:pPr>
        <w:pStyle w:val="31"/>
        <w:tabs>
          <w:tab w:val="right" w:leader="dot" w:pos="8306"/>
        </w:tabs>
        <w:rPr>
          <w:rFonts w:asciiTheme="minorEastAsia" w:eastAsiaTheme="minorEastAsia" w:hAnsiTheme="minorEastAsia" w:cstheme="minorEastAsia"/>
          <w:sz w:val="24"/>
          <w:szCs w:val="24"/>
        </w:rPr>
      </w:pPr>
      <w:hyperlink w:anchor="_Toc18064" w:history="1">
        <w:r>
          <w:rPr>
            <w:rFonts w:asciiTheme="minorEastAsia" w:eastAsiaTheme="minorEastAsia" w:hAnsiTheme="minorEastAsia" w:cstheme="minorEastAsia" w:hint="eastAsia"/>
            <w:sz w:val="24"/>
            <w:szCs w:val="24"/>
          </w:rPr>
          <w:t>5.5.</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网站资源合作</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_Toc18064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32</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15946" w:history="1">
        <w:r>
          <w:rPr>
            <w:rFonts w:asciiTheme="minorEastAsia" w:eastAsiaTheme="minorEastAsia" w:hAnsiTheme="minorEastAsia" w:cstheme="minorEastAsia" w:hint="eastAsia"/>
            <w:sz w:val="24"/>
          </w:rPr>
          <w:t>第六章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财务分析</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_Toc15946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33</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3632" w:history="1">
        <w:r>
          <w:rPr>
            <w:rFonts w:asciiTheme="minorEastAsia" w:eastAsiaTheme="minorEastAsia" w:hAnsiTheme="minorEastAsia" w:cstheme="minorEastAsia" w:hint="eastAsia"/>
            <w:sz w:val="24"/>
            <w:szCs w:val="24"/>
          </w:rPr>
          <w:t xml:space="preserve">6.1 </w:t>
        </w:r>
        <w:r>
          <w:rPr>
            <w:rFonts w:asciiTheme="minorEastAsia" w:eastAsiaTheme="minorEastAsia" w:hAnsiTheme="minorEastAsia" w:cstheme="minorEastAsia" w:hint="eastAsia"/>
            <w:sz w:val="24"/>
            <w:szCs w:val="24"/>
          </w:rPr>
          <w:t>资金来源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_Toc23632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33</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5746" w:history="1">
        <w:r>
          <w:rPr>
            <w:rFonts w:asciiTheme="minorEastAsia" w:eastAsiaTheme="minorEastAsia" w:hAnsiTheme="minorEastAsia" w:cstheme="minorEastAsia" w:hint="eastAsia"/>
            <w:sz w:val="24"/>
            <w:szCs w:val="24"/>
          </w:rPr>
          <w:t>6.2</w:t>
        </w:r>
        <w:r>
          <w:rPr>
            <w:rFonts w:asciiTheme="minorEastAsia" w:eastAsiaTheme="minorEastAsia" w:hAnsiTheme="minorEastAsia" w:cstheme="minorEastAsia" w:hint="eastAsia"/>
            <w:sz w:val="24"/>
            <w:szCs w:val="24"/>
          </w:rPr>
          <w:t>股本结构与规模</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_Toc25746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33</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3836" w:history="1">
        <w:r>
          <w:rPr>
            <w:rFonts w:asciiTheme="minorEastAsia" w:eastAsiaTheme="minorEastAsia" w:hAnsiTheme="minorEastAsia" w:cstheme="minorEastAsia" w:hint="eastAsia"/>
            <w:sz w:val="24"/>
            <w:szCs w:val="24"/>
          </w:rPr>
          <w:t>6.3</w:t>
        </w:r>
        <w:r>
          <w:rPr>
            <w:rFonts w:asciiTheme="minorEastAsia" w:eastAsiaTheme="minorEastAsia" w:hAnsiTheme="minorEastAsia" w:cstheme="minorEastAsia" w:hint="eastAsia"/>
            <w:sz w:val="24"/>
            <w:szCs w:val="24"/>
          </w:rPr>
          <w:t>资金使用</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_Toc3836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34</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8329" w:history="1">
        <w:r>
          <w:rPr>
            <w:rFonts w:asciiTheme="minorEastAsia" w:eastAsiaTheme="minorEastAsia" w:hAnsiTheme="minorEastAsia" w:cstheme="minorEastAsia" w:hint="eastAsia"/>
            <w:sz w:val="24"/>
            <w:szCs w:val="24"/>
          </w:rPr>
          <w:t>6.4</w:t>
        </w:r>
        <w:r>
          <w:rPr>
            <w:rFonts w:asciiTheme="minorEastAsia" w:eastAsiaTheme="minorEastAsia" w:hAnsiTheme="minorEastAsia" w:cstheme="minorEastAsia" w:hint="eastAsia"/>
            <w:sz w:val="24"/>
            <w:szCs w:val="24"/>
          </w:rPr>
          <w:t>投资收益与风险分析</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_Toc18329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34</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2769" w:history="1">
        <w:r>
          <w:rPr>
            <w:rFonts w:asciiTheme="minorEastAsia" w:eastAsiaTheme="minorEastAsia" w:hAnsiTheme="minorEastAsia" w:cstheme="minorEastAsia" w:hint="eastAsia"/>
            <w:sz w:val="24"/>
            <w:szCs w:val="24"/>
          </w:rPr>
          <w:t xml:space="preserve">6.5 </w:t>
        </w:r>
        <w:r>
          <w:rPr>
            <w:rFonts w:asciiTheme="minorEastAsia" w:eastAsiaTheme="minorEastAsia" w:hAnsiTheme="minorEastAsia" w:cstheme="minorEastAsia" w:hint="eastAsia"/>
            <w:sz w:val="24"/>
            <w:szCs w:val="24"/>
          </w:rPr>
          <w:t>利润表</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_Toc12769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35</w:t>
        </w:r>
        <w:r>
          <w:rPr>
            <w:rFonts w:asciiTheme="minorEastAsia" w:eastAsiaTheme="minorEastAsia" w:hAnsiTheme="minorEastAsia" w:cstheme="minorEastAsia" w:hint="eastAsia"/>
            <w:sz w:val="24"/>
            <w:szCs w:val="24"/>
          </w:rPr>
          <w:fldChar w:fldCharType="end"/>
        </w:r>
      </w:hyperlink>
    </w:p>
    <w:p w:rsidR="00626167" w:rsidRDefault="00E17F01">
      <w:pPr>
        <w:pStyle w:val="11"/>
        <w:tabs>
          <w:tab w:val="clear" w:pos="8302"/>
          <w:tab w:val="right" w:leader="dot" w:pos="8306"/>
        </w:tabs>
        <w:rPr>
          <w:rFonts w:asciiTheme="minorEastAsia" w:eastAsiaTheme="minorEastAsia" w:hAnsiTheme="minorEastAsia" w:cstheme="minorEastAsia"/>
          <w:sz w:val="24"/>
        </w:rPr>
      </w:pPr>
      <w:hyperlink w:anchor="_Toc17312" w:history="1">
        <w:r>
          <w:rPr>
            <w:rFonts w:asciiTheme="minorEastAsia" w:eastAsiaTheme="minorEastAsia" w:hAnsiTheme="minorEastAsia" w:cstheme="minorEastAsia" w:hint="eastAsia"/>
            <w:sz w:val="24"/>
          </w:rPr>
          <w:t>第七章</w:t>
        </w:r>
        <w:r>
          <w:rPr>
            <w:rFonts w:asciiTheme="minorEastAsia" w:eastAsiaTheme="minorEastAsia" w:hAnsiTheme="minorEastAsia" w:cstheme="minorEastAsia" w:hint="eastAsia"/>
            <w:sz w:val="24"/>
          </w:rPr>
          <w:t xml:space="preserve"> </w:t>
        </w:r>
        <w:r>
          <w:rPr>
            <w:rFonts w:asciiTheme="minorEastAsia" w:eastAsiaTheme="minorEastAsia" w:hAnsiTheme="minorEastAsia" w:cstheme="minorEastAsia" w:hint="eastAsia"/>
            <w:sz w:val="24"/>
          </w:rPr>
          <w:t>风险分析及解决方案</w:t>
        </w:r>
        <w:r>
          <w:rPr>
            <w:rFonts w:asciiTheme="minorEastAsia" w:eastAsiaTheme="minorEastAsia" w:hAnsiTheme="minorEastAsia" w:cstheme="minorEastAsia" w:hint="eastAsia"/>
            <w:sz w:val="24"/>
          </w:rPr>
          <w:tab/>
        </w:r>
        <w:r>
          <w:rPr>
            <w:rFonts w:asciiTheme="minorEastAsia" w:eastAsiaTheme="minorEastAsia" w:hAnsiTheme="minorEastAsia" w:cstheme="minorEastAsia" w:hint="eastAsia"/>
            <w:sz w:val="24"/>
          </w:rPr>
          <w:fldChar w:fldCharType="begin"/>
        </w:r>
        <w:r>
          <w:rPr>
            <w:rFonts w:asciiTheme="minorEastAsia" w:eastAsiaTheme="minorEastAsia" w:hAnsiTheme="minorEastAsia" w:cstheme="minorEastAsia" w:hint="eastAsia"/>
            <w:sz w:val="24"/>
          </w:rPr>
          <w:instrText xml:space="preserve"> PAGEREF _Toc17312 </w:instrText>
        </w:r>
        <w:r>
          <w:rPr>
            <w:rFonts w:asciiTheme="minorEastAsia" w:eastAsiaTheme="minorEastAsia" w:hAnsiTheme="minorEastAsia" w:cstheme="minorEastAsia" w:hint="eastAsia"/>
            <w:sz w:val="24"/>
          </w:rPr>
          <w:fldChar w:fldCharType="separate"/>
        </w:r>
        <w:r>
          <w:rPr>
            <w:rFonts w:asciiTheme="minorEastAsia" w:eastAsiaTheme="minorEastAsia" w:hAnsiTheme="minorEastAsia" w:cstheme="minorEastAsia" w:hint="eastAsia"/>
            <w:sz w:val="24"/>
          </w:rPr>
          <w:t>36</w:t>
        </w:r>
        <w:r>
          <w:rPr>
            <w:rFonts w:asciiTheme="minorEastAsia" w:eastAsiaTheme="minorEastAsia" w:hAnsiTheme="minorEastAsia" w:cstheme="minorEastAsia" w:hint="eastAsia"/>
            <w:sz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13781" w:history="1">
        <w:r>
          <w:rPr>
            <w:rFonts w:asciiTheme="minorEastAsia" w:eastAsiaTheme="minorEastAsia" w:hAnsiTheme="minorEastAsia" w:cstheme="minorEastAsia" w:hint="eastAsia"/>
            <w:sz w:val="24"/>
            <w:szCs w:val="24"/>
          </w:rPr>
          <w:t>7.1</w:t>
        </w:r>
        <w:r>
          <w:rPr>
            <w:rFonts w:asciiTheme="minorEastAsia" w:eastAsiaTheme="minorEastAsia" w:hAnsiTheme="minorEastAsia" w:cstheme="minorEastAsia" w:hint="eastAsia"/>
            <w:sz w:val="24"/>
            <w:szCs w:val="24"/>
          </w:rPr>
          <w:t>技术风险及解决</w:t>
        </w:r>
        <w:r>
          <w:rPr>
            <w:rFonts w:asciiTheme="minorEastAsia" w:eastAsiaTheme="minorEastAsia" w:hAnsiTheme="minorEastAsia" w:cstheme="minorEastAsia" w:hint="eastAsia"/>
            <w:sz w:val="24"/>
            <w:szCs w:val="24"/>
          </w:rPr>
          <w:t>方案</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_Toc13781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3887" w:history="1">
        <w:r>
          <w:rPr>
            <w:rFonts w:asciiTheme="minorEastAsia" w:eastAsiaTheme="minorEastAsia" w:hAnsiTheme="minorEastAsia" w:cstheme="minorEastAsia" w:hint="eastAsia"/>
            <w:sz w:val="24"/>
            <w:szCs w:val="24"/>
          </w:rPr>
          <w:t>7.2</w:t>
        </w:r>
        <w:r>
          <w:rPr>
            <w:rFonts w:asciiTheme="minorEastAsia" w:eastAsiaTheme="minorEastAsia" w:hAnsiTheme="minorEastAsia" w:cstheme="minorEastAsia" w:hint="eastAsia"/>
            <w:sz w:val="24"/>
            <w:szCs w:val="24"/>
          </w:rPr>
          <w:t>资金风险及解决方案</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_Toc23887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rPr>
          <w:rFonts w:asciiTheme="minorEastAsia" w:eastAsiaTheme="minorEastAsia" w:hAnsiTheme="minorEastAsia" w:cstheme="minorEastAsia"/>
          <w:sz w:val="24"/>
          <w:szCs w:val="24"/>
        </w:rPr>
      </w:pPr>
      <w:hyperlink w:anchor="_Toc20294" w:history="1">
        <w:r>
          <w:rPr>
            <w:rFonts w:asciiTheme="minorEastAsia" w:eastAsiaTheme="minorEastAsia" w:hAnsiTheme="minorEastAsia" w:cstheme="minorEastAsia" w:hint="eastAsia"/>
            <w:sz w:val="24"/>
            <w:szCs w:val="24"/>
          </w:rPr>
          <w:t>7.3</w:t>
        </w:r>
        <w:r>
          <w:rPr>
            <w:rFonts w:asciiTheme="minorEastAsia" w:eastAsiaTheme="minorEastAsia" w:hAnsiTheme="minorEastAsia" w:cstheme="minorEastAsia" w:hint="eastAsia"/>
            <w:sz w:val="24"/>
            <w:szCs w:val="24"/>
          </w:rPr>
          <w:t>法律风险及解决方案</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_Toc20294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36</w:t>
        </w:r>
        <w:r>
          <w:rPr>
            <w:rFonts w:asciiTheme="minorEastAsia" w:eastAsiaTheme="minorEastAsia" w:hAnsiTheme="minorEastAsia" w:cstheme="minorEastAsia" w:hint="eastAsia"/>
            <w:sz w:val="24"/>
            <w:szCs w:val="24"/>
          </w:rPr>
          <w:fldChar w:fldCharType="end"/>
        </w:r>
      </w:hyperlink>
    </w:p>
    <w:p w:rsidR="00626167" w:rsidRDefault="00E17F01">
      <w:pPr>
        <w:pStyle w:val="21"/>
        <w:tabs>
          <w:tab w:val="right" w:leader="dot" w:pos="8306"/>
        </w:tabs>
      </w:pPr>
      <w:hyperlink w:anchor="_Toc22560" w:history="1">
        <w:r>
          <w:rPr>
            <w:rFonts w:asciiTheme="minorEastAsia" w:eastAsiaTheme="minorEastAsia" w:hAnsiTheme="minorEastAsia" w:cstheme="minorEastAsia" w:hint="eastAsia"/>
            <w:sz w:val="24"/>
            <w:szCs w:val="24"/>
          </w:rPr>
          <w:t>7.4</w:t>
        </w:r>
        <w:r>
          <w:rPr>
            <w:rFonts w:asciiTheme="minorEastAsia" w:eastAsiaTheme="minorEastAsia" w:hAnsiTheme="minorEastAsia" w:cstheme="minorEastAsia" w:hint="eastAsia"/>
            <w:sz w:val="24"/>
            <w:szCs w:val="24"/>
          </w:rPr>
          <w:t>上传教程质量风险</w:t>
        </w:r>
        <w:r>
          <w:rPr>
            <w:rFonts w:asciiTheme="minorEastAsia" w:eastAsiaTheme="minorEastAsia" w:hAnsiTheme="minorEastAsia" w:cstheme="minorEastAsia" w:hint="eastAsia"/>
            <w:sz w:val="24"/>
            <w:szCs w:val="24"/>
          </w:rPr>
          <w:tab/>
        </w: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 PAGEREF _Toc22560 </w:instrText>
        </w:r>
        <w:r>
          <w:rPr>
            <w:rFonts w:asciiTheme="minorEastAsia" w:eastAsiaTheme="minorEastAsia" w:hAnsiTheme="minorEastAsia" w:cstheme="minorEastAsia" w:hint="eastAsia"/>
            <w:sz w:val="24"/>
            <w:szCs w:val="24"/>
          </w:rPr>
          <w:fldChar w:fldCharType="separate"/>
        </w:r>
        <w:r>
          <w:rPr>
            <w:rFonts w:asciiTheme="minorEastAsia" w:eastAsiaTheme="minorEastAsia" w:hAnsiTheme="minorEastAsia" w:cstheme="minorEastAsia" w:hint="eastAsia"/>
            <w:sz w:val="24"/>
            <w:szCs w:val="24"/>
          </w:rPr>
          <w:t>37</w:t>
        </w:r>
        <w:r>
          <w:rPr>
            <w:rFonts w:asciiTheme="minorEastAsia" w:eastAsiaTheme="minorEastAsia" w:hAnsiTheme="minorEastAsia" w:cstheme="minorEastAsia" w:hint="eastAsia"/>
            <w:sz w:val="24"/>
            <w:szCs w:val="24"/>
          </w:rPr>
          <w:fldChar w:fldCharType="end"/>
        </w:r>
      </w:hyperlink>
    </w:p>
    <w:p w:rsidR="00626167" w:rsidRDefault="00E17F01">
      <w:pPr>
        <w:spacing w:line="25" w:lineRule="atLeas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bCs/>
          <w:szCs w:val="24"/>
          <w:lang w:val="zh-CN"/>
        </w:rPr>
        <w:fldChar w:fldCharType="end"/>
      </w:r>
    </w:p>
    <w:p w:rsidR="00626167" w:rsidRDefault="00E17F01">
      <w:pPr>
        <w:widowControl/>
        <w:spacing w:line="360" w:lineRule="auto"/>
        <w:jc w:val="left"/>
        <w:rPr>
          <w:rFonts w:ascii="宋体" w:eastAsia="宋体" w:hAnsi="宋体"/>
          <w:b/>
          <w:sz w:val="24"/>
          <w:szCs w:val="24"/>
        </w:rPr>
      </w:pPr>
      <w:r>
        <w:rPr>
          <w:rFonts w:ascii="宋体" w:eastAsia="宋体" w:hAnsi="宋体"/>
          <w:b/>
          <w:sz w:val="24"/>
          <w:szCs w:val="24"/>
        </w:rPr>
        <w:br w:type="page"/>
      </w:r>
    </w:p>
    <w:p w:rsidR="00626167" w:rsidRDefault="00E17F01">
      <w:pPr>
        <w:pStyle w:val="1"/>
        <w:spacing w:line="360" w:lineRule="auto"/>
        <w:jc w:val="center"/>
        <w:rPr>
          <w:sz w:val="32"/>
          <w:szCs w:val="40"/>
        </w:rPr>
      </w:pPr>
      <w:bookmarkStart w:id="0" w:name="_Toc30750"/>
      <w:r>
        <w:rPr>
          <w:rFonts w:ascii="宋体" w:eastAsia="宋体" w:hAnsi="宋体" w:hint="eastAsia"/>
          <w:sz w:val="32"/>
        </w:rPr>
        <w:lastRenderedPageBreak/>
        <w:t xml:space="preserve">Better Fans </w:t>
      </w:r>
      <w:r>
        <w:rPr>
          <w:rFonts w:ascii="宋体" w:eastAsia="宋体" w:hAnsi="宋体" w:hint="eastAsia"/>
          <w:sz w:val="32"/>
        </w:rPr>
        <w:t>项目简介</w:t>
      </w:r>
      <w:bookmarkEnd w:id="0"/>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随着国内粉丝文化的兴盛，粉丝群体逐渐壮大。在粉丝群体中，擅长视频剪辑、修图制图、偶像舞蹈、偶像母语等技能的粉丝会为偶像做一些“产出”（</w:t>
      </w:r>
      <w:r>
        <w:rPr>
          <w:rFonts w:ascii="宋体" w:eastAsia="宋体" w:hAnsi="宋体" w:hint="eastAsia"/>
          <w:sz w:val="24"/>
          <w:szCs w:val="24"/>
        </w:rPr>
        <w:t>产出</w:t>
      </w:r>
      <w:r>
        <w:rPr>
          <w:rFonts w:ascii="宋体" w:eastAsia="宋体" w:hAnsi="宋体" w:hint="eastAsia"/>
          <w:sz w:val="24"/>
          <w:szCs w:val="24"/>
        </w:rPr>
        <w:t>，</w:t>
      </w:r>
      <w:r>
        <w:rPr>
          <w:rFonts w:ascii="宋体" w:eastAsia="宋体" w:hAnsi="宋体" w:hint="eastAsia"/>
          <w:sz w:val="24"/>
          <w:szCs w:val="24"/>
        </w:rPr>
        <w:t>粉丝圈专有名词，指</w:t>
      </w:r>
      <w:r>
        <w:rPr>
          <w:rFonts w:ascii="宋体" w:eastAsia="宋体" w:hAnsi="宋体" w:hint="eastAsia"/>
          <w:sz w:val="24"/>
          <w:szCs w:val="24"/>
        </w:rPr>
        <w:t>针对明星设计的所有东西，包括视频</w:t>
      </w:r>
      <w:r>
        <w:rPr>
          <w:rFonts w:ascii="宋体" w:eastAsia="宋体" w:hAnsi="宋体" w:hint="eastAsia"/>
          <w:sz w:val="24"/>
          <w:szCs w:val="24"/>
        </w:rPr>
        <w:t>、</w:t>
      </w:r>
      <w:r>
        <w:rPr>
          <w:rFonts w:ascii="宋体" w:eastAsia="宋体" w:hAnsi="宋体" w:hint="eastAsia"/>
          <w:sz w:val="24"/>
          <w:szCs w:val="24"/>
        </w:rPr>
        <w:t>修图</w:t>
      </w:r>
      <w:r>
        <w:rPr>
          <w:rFonts w:ascii="宋体" w:eastAsia="宋体" w:hAnsi="宋体" w:hint="eastAsia"/>
          <w:sz w:val="24"/>
          <w:szCs w:val="24"/>
        </w:rPr>
        <w:t>、</w:t>
      </w:r>
      <w:r>
        <w:rPr>
          <w:rFonts w:ascii="宋体" w:eastAsia="宋体" w:hAnsi="宋体" w:hint="eastAsia"/>
          <w:sz w:val="24"/>
          <w:szCs w:val="24"/>
        </w:rPr>
        <w:t>手绘等</w:t>
      </w:r>
      <w:r>
        <w:rPr>
          <w:rFonts w:ascii="宋体" w:eastAsia="宋体" w:hAnsi="宋体" w:hint="eastAsia"/>
          <w:sz w:val="24"/>
          <w:szCs w:val="24"/>
        </w:rPr>
        <w:t>）这类粉丝被称为“产出者”。想学习这些技能的“小白粉丝”也有很多，但是由于目前互联网上此类教程普遍存在两个问题，一是内容枯燥，使人难以坚持。二是庞杂分散，难以检索。这些因素使得多数粉丝的技能学习停留在“临渊羡鱼”而难以“退而结网”的状态。</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基于此，我们推出一款面向粉丝的教程网站——</w:t>
      </w:r>
      <w:r>
        <w:rPr>
          <w:rFonts w:ascii="宋体" w:eastAsia="宋体" w:hAnsi="宋体" w:hint="eastAsia"/>
          <w:sz w:val="24"/>
          <w:szCs w:val="24"/>
        </w:rPr>
        <w:t>Better Fans</w:t>
      </w:r>
      <w:r>
        <w:rPr>
          <w:rFonts w:ascii="宋体" w:eastAsia="宋体" w:hAnsi="宋体" w:hint="eastAsia"/>
          <w:sz w:val="24"/>
          <w:szCs w:val="24"/>
        </w:rPr>
        <w:t>。它</w:t>
      </w:r>
      <w:r>
        <w:rPr>
          <w:rFonts w:ascii="宋体" w:eastAsia="宋体" w:hAnsi="宋体" w:hint="eastAsia"/>
          <w:sz w:val="24"/>
          <w:szCs w:val="24"/>
        </w:rPr>
        <w:t>将为“产出者”提供一个展示和盈利的平台，为“小白粉丝”提供一个私人定制化的学习平台。相对于常规教程，我们的教程有以下几个特点：</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轻松有趣——教程以偶像明星作为素材，满足粉丝追星心理，提高学习兴趣。</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自给自足——教程由粉丝用户制作上传，粉丝更了解粉丝，即老师更了解学生，又实现了供求循环。</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一站式服务——教程类型多样，涵盖视频剪辑、修图制图、舞蹈、和语言四个方面，可以满足不同粉丝的不同学习需求和一个粉丝的多种学习需求；交流区可满足提问和分享需求。</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专一专业——专门面向粉丝、专门面向技能学习，便于检索。</w:t>
      </w:r>
    </w:p>
    <w:p w:rsidR="00626167" w:rsidRDefault="00E17F01">
      <w:pPr>
        <w:numPr>
          <w:ilvl w:val="0"/>
          <w:numId w:val="1"/>
        </w:numPr>
        <w:spacing w:line="360" w:lineRule="auto"/>
        <w:rPr>
          <w:rFonts w:ascii="宋体" w:eastAsia="宋体" w:hAnsi="宋体"/>
          <w:sz w:val="24"/>
          <w:szCs w:val="24"/>
        </w:rPr>
      </w:pPr>
      <w:r>
        <w:rPr>
          <w:rFonts w:ascii="宋体" w:eastAsia="宋体" w:hAnsi="宋体" w:hint="eastAsia"/>
          <w:sz w:val="24"/>
          <w:szCs w:val="24"/>
        </w:rPr>
        <w:t>交流互动</w:t>
      </w:r>
      <w:r>
        <w:rPr>
          <w:rFonts w:ascii="宋体" w:eastAsia="宋体" w:hAnsi="宋体" w:hint="eastAsia"/>
          <w:sz w:val="24"/>
          <w:szCs w:val="24"/>
        </w:rPr>
        <w:t>——为粉丝提供交流平台，给用户带去一起追星、一起学习的体验。</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Better Fans</w:t>
      </w:r>
      <w:r>
        <w:rPr>
          <w:rFonts w:ascii="宋体" w:eastAsia="宋体" w:hAnsi="宋体" w:hint="eastAsia"/>
          <w:sz w:val="24"/>
          <w:szCs w:val="24"/>
        </w:rPr>
        <w:t>致力于满足粉丝技能学习的需求，并力求以轻松、有趣、便捷的形式带给用户良好的学习体验。</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Better Fans</w:t>
      </w:r>
      <w:r>
        <w:rPr>
          <w:rFonts w:ascii="宋体" w:eastAsia="宋体" w:hAnsi="宋体" w:hint="eastAsia"/>
          <w:sz w:val="24"/>
          <w:szCs w:val="24"/>
        </w:rPr>
        <w:t>”——粉丝的专属教程网站。</w:t>
      </w:r>
    </w:p>
    <w:p w:rsidR="00626167" w:rsidRDefault="00626167"/>
    <w:p w:rsidR="00626167" w:rsidRDefault="00626167">
      <w:pPr>
        <w:widowControl/>
        <w:spacing w:line="360" w:lineRule="auto"/>
        <w:jc w:val="left"/>
        <w:rPr>
          <w:rFonts w:ascii="宋体" w:eastAsia="宋体" w:hAnsi="宋体"/>
          <w:b/>
          <w:sz w:val="24"/>
          <w:szCs w:val="24"/>
        </w:rPr>
      </w:pPr>
    </w:p>
    <w:p w:rsidR="00626167" w:rsidRDefault="00626167">
      <w:pPr>
        <w:widowControl/>
        <w:spacing w:line="360" w:lineRule="auto"/>
        <w:jc w:val="left"/>
        <w:rPr>
          <w:rFonts w:ascii="宋体" w:eastAsia="宋体" w:hAnsi="宋体"/>
          <w:b/>
          <w:sz w:val="24"/>
          <w:szCs w:val="24"/>
        </w:rPr>
      </w:pPr>
    </w:p>
    <w:p w:rsidR="00626167" w:rsidRDefault="00626167">
      <w:pPr>
        <w:widowControl/>
        <w:spacing w:line="360" w:lineRule="auto"/>
        <w:jc w:val="left"/>
        <w:rPr>
          <w:rFonts w:ascii="宋体" w:eastAsia="宋体" w:hAnsi="宋体"/>
          <w:b/>
          <w:sz w:val="24"/>
          <w:szCs w:val="24"/>
        </w:rPr>
      </w:pPr>
    </w:p>
    <w:p w:rsidR="00626167" w:rsidRDefault="00E17F01">
      <w:pPr>
        <w:pStyle w:val="1"/>
        <w:spacing w:line="360" w:lineRule="auto"/>
        <w:jc w:val="center"/>
        <w:rPr>
          <w:rFonts w:ascii="宋体" w:eastAsia="宋体" w:hAnsi="宋体"/>
          <w:b w:val="0"/>
          <w:bCs w:val="0"/>
          <w:sz w:val="32"/>
        </w:rPr>
      </w:pPr>
      <w:bookmarkStart w:id="1" w:name="_Toc28968"/>
      <w:r>
        <w:rPr>
          <w:rFonts w:ascii="宋体" w:eastAsia="宋体" w:hAnsi="宋体" w:hint="eastAsia"/>
          <w:b w:val="0"/>
          <w:bCs w:val="0"/>
          <w:sz w:val="32"/>
        </w:rPr>
        <w:lastRenderedPageBreak/>
        <w:t>第一章</w:t>
      </w:r>
      <w:r>
        <w:rPr>
          <w:rFonts w:ascii="宋体" w:eastAsia="宋体" w:hAnsi="宋体"/>
          <w:b w:val="0"/>
          <w:bCs w:val="0"/>
          <w:sz w:val="32"/>
        </w:rPr>
        <w:t xml:space="preserve"> </w:t>
      </w:r>
      <w:r>
        <w:rPr>
          <w:rFonts w:ascii="宋体" w:eastAsia="宋体" w:hAnsi="宋体" w:hint="eastAsia"/>
          <w:b w:val="0"/>
          <w:bCs w:val="0"/>
          <w:sz w:val="32"/>
        </w:rPr>
        <w:t>项目背景</w:t>
      </w:r>
      <w:bookmarkEnd w:id="1"/>
    </w:p>
    <w:p w:rsidR="00626167" w:rsidRDefault="00E17F01">
      <w:pPr>
        <w:pStyle w:val="2"/>
        <w:spacing w:line="360" w:lineRule="auto"/>
        <w:rPr>
          <w:rFonts w:ascii="宋体" w:eastAsia="宋体" w:hAnsi="宋体"/>
          <w:sz w:val="28"/>
        </w:rPr>
      </w:pPr>
      <w:bookmarkStart w:id="2" w:name="_Toc21448"/>
      <w:r>
        <w:rPr>
          <w:rFonts w:ascii="宋体" w:eastAsia="宋体" w:hAnsi="宋体" w:hint="eastAsia"/>
          <w:sz w:val="28"/>
        </w:rPr>
        <w:t>1</w:t>
      </w:r>
      <w:r>
        <w:rPr>
          <w:rFonts w:ascii="宋体" w:eastAsia="宋体" w:hAnsi="宋体"/>
          <w:sz w:val="28"/>
        </w:rPr>
        <w:t>.1</w:t>
      </w:r>
      <w:r>
        <w:rPr>
          <w:rFonts w:ascii="宋体" w:eastAsia="宋体" w:hAnsi="宋体" w:hint="eastAsia"/>
          <w:sz w:val="28"/>
        </w:rPr>
        <w:t>粉丝文化</w:t>
      </w:r>
      <w:bookmarkEnd w:id="2"/>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粉丝，由英文单词</w:t>
      </w:r>
      <w:r>
        <w:rPr>
          <w:rFonts w:ascii="宋体" w:eastAsia="宋体" w:hAnsi="宋体" w:hint="eastAsia"/>
          <w:sz w:val="24"/>
          <w:szCs w:val="24"/>
        </w:rPr>
        <w:t>fans</w:t>
      </w:r>
      <w:r>
        <w:rPr>
          <w:rFonts w:ascii="宋体" w:eastAsia="宋体" w:hAnsi="宋体" w:hint="eastAsia"/>
          <w:sz w:val="24"/>
          <w:szCs w:val="24"/>
        </w:rPr>
        <w:t>音译而来，意思是某一公众人物——多为明星的崇拜者和追随者。</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1</w:t>
      </w:r>
      <w:r>
        <w:rPr>
          <w:rFonts w:ascii="宋体" w:eastAsia="宋体" w:hAnsi="宋体" w:hint="eastAsia"/>
          <w:b/>
          <w:sz w:val="24"/>
          <w:szCs w:val="24"/>
        </w:rPr>
        <w:t>）目前国内粉丝文化盛状</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在国内的某社交网站上，许多明星的粉丝数量已突破百万。</w:t>
      </w:r>
      <w:r>
        <w:rPr>
          <w:rFonts w:ascii="宋体" w:eastAsia="宋体" w:hAnsi="宋体" w:hint="eastAsia"/>
          <w:sz w:val="24"/>
          <w:szCs w:val="24"/>
        </w:rPr>
        <w:t>《</w:t>
      </w:r>
      <w:r>
        <w:rPr>
          <w:rFonts w:ascii="宋体" w:eastAsia="宋体" w:hAnsi="宋体" w:hint="eastAsia"/>
          <w:sz w:val="24"/>
          <w:szCs w:val="24"/>
        </w:rPr>
        <w:t>快乐大本营</w:t>
      </w:r>
      <w:r>
        <w:rPr>
          <w:rFonts w:ascii="宋体" w:eastAsia="宋体" w:hAnsi="宋体" w:hint="eastAsia"/>
          <w:sz w:val="24"/>
          <w:szCs w:val="24"/>
        </w:rPr>
        <w:t>》</w:t>
      </w:r>
      <w:r>
        <w:rPr>
          <w:rFonts w:ascii="宋体" w:eastAsia="宋体" w:hAnsi="宋体" w:hint="eastAsia"/>
          <w:sz w:val="24"/>
          <w:szCs w:val="24"/>
        </w:rPr>
        <w:t>主持人</w:t>
      </w:r>
      <w:r>
        <w:rPr>
          <w:rFonts w:ascii="宋体" w:eastAsia="宋体" w:hAnsi="宋体" w:hint="eastAsia"/>
          <w:sz w:val="24"/>
          <w:szCs w:val="24"/>
        </w:rPr>
        <w:t>谢娜的粉丝已经破亿，因为《偶像练习生》而大火的范丞丞在四个月内粉丝突破</w:t>
      </w:r>
      <w:r>
        <w:rPr>
          <w:rFonts w:ascii="宋体" w:eastAsia="宋体" w:hAnsi="宋体" w:hint="eastAsia"/>
          <w:sz w:val="24"/>
          <w:szCs w:val="24"/>
        </w:rPr>
        <w:t>3</w:t>
      </w:r>
      <w:r>
        <w:rPr>
          <w:rFonts w:ascii="宋体" w:eastAsia="宋体" w:hAnsi="宋体"/>
          <w:sz w:val="24"/>
          <w:szCs w:val="24"/>
        </w:rPr>
        <w:t>00</w:t>
      </w:r>
      <w:r>
        <w:rPr>
          <w:rFonts w:ascii="宋体" w:eastAsia="宋体" w:hAnsi="宋体" w:hint="eastAsia"/>
          <w:sz w:val="24"/>
          <w:szCs w:val="24"/>
        </w:rPr>
        <w:t>万；王源的时尚杂志上线八秒售出</w:t>
      </w:r>
      <w:r>
        <w:rPr>
          <w:rFonts w:ascii="宋体" w:eastAsia="宋体" w:hAnsi="宋体" w:hint="eastAsia"/>
          <w:sz w:val="24"/>
          <w:szCs w:val="24"/>
        </w:rPr>
        <w:t>16</w:t>
      </w:r>
      <w:r>
        <w:rPr>
          <w:rFonts w:ascii="宋体" w:eastAsia="宋体" w:hAnsi="宋体" w:hint="eastAsia"/>
          <w:sz w:val="24"/>
          <w:szCs w:val="24"/>
        </w:rPr>
        <w:t>万册成交额高达</w:t>
      </w:r>
      <w:r>
        <w:rPr>
          <w:rFonts w:ascii="宋体" w:eastAsia="宋体" w:hAnsi="宋体"/>
          <w:sz w:val="24"/>
          <w:szCs w:val="24"/>
        </w:rPr>
        <w:t>480</w:t>
      </w:r>
      <w:r>
        <w:rPr>
          <w:rFonts w:ascii="宋体" w:eastAsia="宋体" w:hAnsi="宋体" w:hint="eastAsia"/>
          <w:sz w:val="24"/>
          <w:szCs w:val="24"/>
        </w:rPr>
        <w:t>万；据淘宝的年终数据显示，周杰伦的粉丝在一年内购买与周杰伦相关产品的成交额高达</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亿。如此的惊天数据还有很多，由此可见，粉丝群体之庞大，粉丝之狂热。</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rPr>
          <w:rFonts w:ascii="宋体" w:eastAsia="宋体" w:hAnsi="宋体"/>
          <w:sz w:val="24"/>
          <w:szCs w:val="24"/>
        </w:rPr>
      </w:pPr>
      <w:r>
        <w:rPr>
          <w:rFonts w:ascii="宋体" w:eastAsia="宋体" w:hAnsi="宋体" w:hint="eastAsia"/>
          <w:noProof/>
          <w:sz w:val="24"/>
          <w:szCs w:val="24"/>
        </w:rPr>
        <w:drawing>
          <wp:inline distT="0" distB="0" distL="114300" distR="114300">
            <wp:extent cx="5267325" cy="3180080"/>
            <wp:effectExtent l="0" t="0" r="5715" b="5080"/>
            <wp:docPr id="13" name="图片 13" descr="201805121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80512164559"/>
                    <pic:cNvPicPr>
                      <a:picLocks noChangeAspect="1"/>
                    </pic:cNvPicPr>
                  </pic:nvPicPr>
                  <pic:blipFill>
                    <a:blip r:embed="rId10"/>
                    <a:stretch>
                      <a:fillRect/>
                    </a:stretch>
                  </pic:blipFill>
                  <pic:spPr>
                    <a:xfrm>
                      <a:off x="0" y="0"/>
                      <a:ext cx="5267325" cy="318008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 xml:space="preserve">1-1 </w:t>
      </w:r>
      <w:r>
        <w:rPr>
          <w:rFonts w:ascii="宋体" w:eastAsia="宋体" w:hAnsi="宋体" w:hint="eastAsia"/>
          <w:szCs w:val="21"/>
        </w:rPr>
        <w:t>谢娜微博粉丝超一亿</w:t>
      </w:r>
    </w:p>
    <w:p w:rsidR="00626167" w:rsidRDefault="00626167">
      <w:pPr>
        <w:spacing w:line="360" w:lineRule="auto"/>
        <w:ind w:firstLineChars="200" w:firstLine="480"/>
        <w:jc w:val="center"/>
        <w:rPr>
          <w:rFonts w:ascii="宋体" w:eastAsia="宋体" w:hAnsi="宋体"/>
          <w:sz w:val="24"/>
          <w:szCs w:val="24"/>
        </w:rPr>
      </w:pPr>
    </w:p>
    <w:p w:rsidR="00626167" w:rsidRDefault="00E17F01">
      <w:pPr>
        <w:pStyle w:val="af"/>
        <w:spacing w:line="360" w:lineRule="auto"/>
        <w:ind w:left="482" w:firstLineChars="0" w:firstLine="0"/>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hint="eastAsia"/>
          <w:b/>
          <w:sz w:val="24"/>
          <w:szCs w:val="24"/>
        </w:rPr>
        <w:t>）“</w:t>
      </w:r>
      <w:r>
        <w:rPr>
          <w:rFonts w:ascii="宋体" w:eastAsia="宋体" w:hAnsi="宋体" w:hint="eastAsia"/>
          <w:b/>
          <w:sz w:val="24"/>
          <w:szCs w:val="24"/>
        </w:rPr>
        <w:t>产出</w:t>
      </w:r>
      <w:r>
        <w:rPr>
          <w:rFonts w:ascii="宋体" w:eastAsia="宋体" w:hAnsi="宋体" w:hint="eastAsia"/>
          <w:b/>
          <w:sz w:val="24"/>
          <w:szCs w:val="24"/>
        </w:rPr>
        <w:t>”</w:t>
      </w:r>
      <w:r>
        <w:rPr>
          <w:rFonts w:ascii="宋体" w:eastAsia="宋体" w:hAnsi="宋体" w:hint="eastAsia"/>
          <w:b/>
          <w:sz w:val="24"/>
          <w:szCs w:val="24"/>
        </w:rPr>
        <w:t>背景介绍</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产出</w:t>
      </w:r>
      <w:r>
        <w:rPr>
          <w:rFonts w:ascii="宋体" w:eastAsia="宋体" w:hAnsi="宋体" w:hint="eastAsia"/>
          <w:sz w:val="24"/>
          <w:szCs w:val="24"/>
        </w:rPr>
        <w:t>”——</w:t>
      </w:r>
      <w:r>
        <w:rPr>
          <w:rFonts w:ascii="宋体" w:eastAsia="宋体" w:hAnsi="宋体" w:hint="eastAsia"/>
          <w:sz w:val="24"/>
          <w:szCs w:val="24"/>
        </w:rPr>
        <w:t>粉丝</w:t>
      </w:r>
      <w:r>
        <w:rPr>
          <w:rFonts w:ascii="宋体" w:eastAsia="宋体" w:hAnsi="宋体" w:hint="eastAsia"/>
          <w:sz w:val="24"/>
          <w:szCs w:val="24"/>
        </w:rPr>
        <w:t>为偶像修图制图</w:t>
      </w:r>
      <w:r>
        <w:rPr>
          <w:rFonts w:ascii="宋体" w:eastAsia="宋体" w:hAnsi="宋体" w:hint="eastAsia"/>
          <w:sz w:val="24"/>
          <w:szCs w:val="24"/>
        </w:rPr>
        <w:t>、</w:t>
      </w:r>
      <w:r>
        <w:rPr>
          <w:rFonts w:ascii="宋体" w:eastAsia="宋体" w:hAnsi="宋体" w:hint="eastAsia"/>
          <w:sz w:val="24"/>
          <w:szCs w:val="24"/>
        </w:rPr>
        <w:t>手绘、</w:t>
      </w:r>
      <w:r>
        <w:rPr>
          <w:rFonts w:ascii="宋体" w:eastAsia="宋体" w:hAnsi="宋体" w:hint="eastAsia"/>
          <w:sz w:val="24"/>
          <w:szCs w:val="24"/>
        </w:rPr>
        <w:t>制作视频等行为。</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“饭圈”</w:t>
      </w:r>
      <w:r>
        <w:rPr>
          <w:rFonts w:ascii="宋体" w:eastAsia="宋体" w:hAnsi="宋体" w:hint="eastAsia"/>
          <w:sz w:val="24"/>
          <w:szCs w:val="24"/>
        </w:rPr>
        <w:t>——</w:t>
      </w:r>
      <w:r>
        <w:rPr>
          <w:rFonts w:ascii="宋体" w:eastAsia="宋体" w:hAnsi="宋体" w:hint="eastAsia"/>
          <w:sz w:val="24"/>
          <w:szCs w:val="24"/>
        </w:rPr>
        <w:t>粉丝群体</w:t>
      </w:r>
      <w:r>
        <w:rPr>
          <w:rFonts w:ascii="宋体" w:eastAsia="宋体" w:hAnsi="宋体" w:hint="eastAsia"/>
          <w:sz w:val="24"/>
          <w:szCs w:val="24"/>
        </w:rPr>
        <w:t>在追星过程中</w:t>
      </w:r>
      <w:r>
        <w:rPr>
          <w:rFonts w:ascii="宋体" w:eastAsia="宋体" w:hAnsi="宋体" w:hint="eastAsia"/>
          <w:sz w:val="24"/>
          <w:szCs w:val="24"/>
        </w:rPr>
        <w:t>逐渐形成</w:t>
      </w:r>
      <w:r>
        <w:rPr>
          <w:rFonts w:ascii="宋体" w:eastAsia="宋体" w:hAnsi="宋体" w:hint="eastAsia"/>
          <w:sz w:val="24"/>
          <w:szCs w:val="24"/>
        </w:rPr>
        <w:t>的</w:t>
      </w:r>
      <w:r>
        <w:rPr>
          <w:rFonts w:ascii="宋体" w:eastAsia="宋体" w:hAnsi="宋体" w:hint="eastAsia"/>
          <w:sz w:val="24"/>
          <w:szCs w:val="24"/>
        </w:rPr>
        <w:t>自己的圈子</w:t>
      </w:r>
      <w:r>
        <w:rPr>
          <w:rFonts w:ascii="宋体" w:eastAsia="宋体" w:hAnsi="宋体" w:hint="eastAsia"/>
          <w:sz w:val="24"/>
          <w:szCs w:val="24"/>
        </w:rPr>
        <w:t>。</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“饭圈”人员大致可以分为以下四类：</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官方组织，如明星的官方后援会</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具有号召力和众多粉丝的大粉</w:t>
      </w:r>
      <w:r w:rsidRPr="00C72884">
        <w:rPr>
          <w:rFonts w:ascii="宋体" w:eastAsia="宋体" w:hAnsi="宋体" w:hint="eastAsia"/>
          <w:sz w:val="24"/>
          <w:szCs w:val="24"/>
        </w:rPr>
        <w:t xml:space="preserve"> </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4"/>
          <w:szCs w:val="24"/>
        </w:rPr>
        <w:t>为偶像产出的粉丝</w:t>
      </w:r>
      <w:r w:rsidRPr="00C72884">
        <w:rPr>
          <w:rFonts w:ascii="宋体" w:eastAsia="宋体" w:hAnsi="宋体" w:hint="eastAsia"/>
          <w:sz w:val="24"/>
          <w:szCs w:val="24"/>
        </w:rPr>
        <w:t xml:space="preserve"> </w:t>
      </w:r>
    </w:p>
    <w:p w:rsidR="00626167" w:rsidRPr="00C72884" w:rsidRDefault="00E17F01" w:rsidP="00C72884">
      <w:pPr>
        <w:pStyle w:val="af"/>
        <w:numPr>
          <w:ilvl w:val="0"/>
          <w:numId w:val="29"/>
        </w:numPr>
        <w:spacing w:line="360" w:lineRule="auto"/>
        <w:ind w:firstLineChars="0"/>
        <w:rPr>
          <w:rFonts w:ascii="宋体" w:eastAsia="宋体" w:hAnsi="宋体"/>
          <w:sz w:val="24"/>
          <w:szCs w:val="24"/>
        </w:rPr>
      </w:pPr>
      <w:r w:rsidRPr="00C72884">
        <w:rPr>
          <w:rFonts w:ascii="宋体" w:eastAsia="宋体" w:hAnsi="宋体" w:hint="eastAsia"/>
          <w:sz w:val="28"/>
          <w:szCs w:val="28"/>
        </w:rPr>
        <w:t>其他</w:t>
      </w:r>
      <w:r w:rsidRPr="00C72884">
        <w:rPr>
          <w:rFonts w:ascii="宋体" w:eastAsia="宋体" w:hAnsi="宋体" w:hint="eastAsia"/>
          <w:sz w:val="24"/>
          <w:szCs w:val="24"/>
        </w:rPr>
        <w:t>粉丝。</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这</w:t>
      </w:r>
      <w:r>
        <w:rPr>
          <w:rFonts w:ascii="宋体" w:eastAsia="宋体" w:hAnsi="宋体" w:hint="eastAsia"/>
          <w:sz w:val="24"/>
          <w:szCs w:val="24"/>
        </w:rPr>
        <w:t>四类粉丝在饭圈内扮演好自己的角色，各司其职。其中，为偶像产出的粉丝的主要任务是为偶像修图、制图或者制作视频等。这一类人的存在，</w:t>
      </w:r>
      <w:r>
        <w:rPr>
          <w:rFonts w:ascii="宋体" w:eastAsia="宋体" w:hAnsi="宋体" w:hint="eastAsia"/>
          <w:sz w:val="24"/>
          <w:szCs w:val="24"/>
        </w:rPr>
        <w:t>促使</w:t>
      </w:r>
      <w:r>
        <w:rPr>
          <w:rFonts w:ascii="宋体" w:eastAsia="宋体" w:hAnsi="宋体" w:hint="eastAsia"/>
          <w:sz w:val="24"/>
          <w:szCs w:val="24"/>
        </w:rPr>
        <w:t>PS</w:t>
      </w:r>
      <w:r>
        <w:rPr>
          <w:rFonts w:ascii="宋体" w:eastAsia="宋体" w:hAnsi="宋体" w:hint="eastAsia"/>
          <w:sz w:val="24"/>
          <w:szCs w:val="24"/>
        </w:rPr>
        <w:t>、</w:t>
      </w:r>
      <w:r>
        <w:rPr>
          <w:rFonts w:ascii="宋体" w:eastAsia="宋体" w:hAnsi="宋体" w:hint="eastAsia"/>
          <w:sz w:val="24"/>
          <w:szCs w:val="24"/>
        </w:rPr>
        <w:t>PR</w:t>
      </w:r>
      <w:r>
        <w:rPr>
          <w:rFonts w:ascii="宋体" w:eastAsia="宋体" w:hAnsi="宋体" w:hint="eastAsia"/>
          <w:sz w:val="24"/>
          <w:szCs w:val="24"/>
        </w:rPr>
        <w:t>等软件的学习在近几年来</w:t>
      </w:r>
      <w:r>
        <w:rPr>
          <w:rFonts w:ascii="宋体" w:eastAsia="宋体" w:hAnsi="宋体" w:hint="eastAsia"/>
          <w:sz w:val="24"/>
          <w:szCs w:val="24"/>
        </w:rPr>
        <w:t>大热</w:t>
      </w:r>
      <w:r>
        <w:rPr>
          <w:rFonts w:ascii="宋体" w:eastAsia="宋体" w:hAnsi="宋体" w:hint="eastAsia"/>
          <w:sz w:val="24"/>
          <w:szCs w:val="24"/>
        </w:rPr>
        <w:t>。</w:t>
      </w:r>
    </w:p>
    <w:p w:rsidR="00626167" w:rsidRDefault="00E17F01">
      <w:pPr>
        <w:pStyle w:val="2"/>
        <w:spacing w:line="360" w:lineRule="auto"/>
        <w:rPr>
          <w:rFonts w:ascii="宋体" w:eastAsia="宋体" w:hAnsi="宋体"/>
          <w:sz w:val="28"/>
        </w:rPr>
      </w:pPr>
      <w:bookmarkStart w:id="3" w:name="_Toc23011"/>
      <w:r>
        <w:rPr>
          <w:rFonts w:ascii="宋体" w:eastAsia="宋体" w:hAnsi="宋体" w:hint="eastAsia"/>
          <w:sz w:val="28"/>
        </w:rPr>
        <w:t>1.2</w:t>
      </w:r>
      <w:r>
        <w:rPr>
          <w:rFonts w:ascii="宋体" w:eastAsia="宋体" w:hAnsi="宋体" w:hint="eastAsia"/>
          <w:sz w:val="28"/>
        </w:rPr>
        <w:t>市场背景</w:t>
      </w:r>
      <w:bookmarkEnd w:id="3"/>
    </w:p>
    <w:p w:rsidR="00626167" w:rsidRDefault="00E17F01">
      <w:pPr>
        <w:pStyle w:val="3"/>
        <w:spacing w:line="360" w:lineRule="auto"/>
        <w:ind w:firstLineChars="200" w:firstLine="482"/>
        <w:rPr>
          <w:rFonts w:ascii="宋体" w:eastAsia="宋体" w:hAnsi="宋体"/>
          <w:sz w:val="24"/>
        </w:rPr>
      </w:pPr>
      <w:r>
        <w:rPr>
          <w:rFonts w:ascii="宋体" w:eastAsia="宋体" w:hAnsi="宋体"/>
          <w:sz w:val="24"/>
        </w:rPr>
        <w:t xml:space="preserve"> </w:t>
      </w:r>
      <w:bookmarkStart w:id="4" w:name="_Toc14350"/>
      <w:r>
        <w:rPr>
          <w:rFonts w:ascii="宋体" w:eastAsia="宋体" w:hAnsi="宋体" w:hint="eastAsia"/>
          <w:sz w:val="24"/>
        </w:rPr>
        <w:t>粉丝教程市场概况</w:t>
      </w:r>
      <w:bookmarkEnd w:id="4"/>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随着粉丝文化的发展，粉丝对偶像的支持方式也越来越多元。除了最常见的演唱会、明星见面会等线下支持，在互联网上广泛传播偶像的影视视频、精修图片以吸引更多的人喜欢自己的偶像等线上支持方式也越来越流行。我们将线上支持偶像的方式进行分类，并以此为基础作为本网站视频教程的分类模块。目前分类为视频剪辑教程、修图教程、舞蹈教程和语言教程四大板块。</w:t>
      </w:r>
    </w:p>
    <w:p w:rsidR="00626167" w:rsidRDefault="00E17F01">
      <w:pPr>
        <w:spacing w:line="360" w:lineRule="auto"/>
        <w:ind w:firstLineChars="175" w:firstLine="422"/>
        <w:jc w:val="left"/>
        <w:rPr>
          <w:rFonts w:ascii="宋体" w:eastAsia="宋体" w:hAnsi="宋体"/>
          <w:sz w:val="24"/>
          <w:szCs w:val="24"/>
        </w:rPr>
      </w:pPr>
      <w:r>
        <w:rPr>
          <w:rFonts w:ascii="宋体" w:eastAsia="宋体" w:hAnsi="宋体" w:hint="eastAsia"/>
          <w:b/>
          <w:sz w:val="24"/>
          <w:szCs w:val="24"/>
        </w:rPr>
        <w:t>1.2.1</w:t>
      </w:r>
      <w:r>
        <w:rPr>
          <w:rFonts w:ascii="宋体" w:eastAsia="宋体" w:hAnsi="宋体" w:hint="eastAsia"/>
          <w:b/>
          <w:sz w:val="24"/>
          <w:szCs w:val="24"/>
        </w:rPr>
        <w:t>视频剪辑教程市场</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近年来随着互联网的发展，以网红为代表的自媒体呈现井喷式发展的态势，其中自制视频是自媒体发展的重要手段，而自媒体市场一定程度上反映了视频剪辑教程市场的需</w:t>
      </w:r>
      <w:r>
        <w:rPr>
          <w:rFonts w:ascii="宋体" w:eastAsia="宋体" w:hAnsi="宋体" w:hint="eastAsia"/>
          <w:sz w:val="24"/>
          <w:szCs w:val="24"/>
        </w:rPr>
        <w:t>求量庞大的现状。</w:t>
      </w: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5273040" cy="2057400"/>
            <wp:effectExtent l="0" t="0" r="0" b="0"/>
            <wp:docPr id="5" name="图片 5" descr="2018051211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12112533"/>
                    <pic:cNvPicPr>
                      <a:picLocks noChangeAspect="1"/>
                    </pic:cNvPicPr>
                  </pic:nvPicPr>
                  <pic:blipFill>
                    <a:blip r:embed="rId11"/>
                    <a:stretch>
                      <a:fillRect/>
                    </a:stretch>
                  </pic:blipFill>
                  <pic:spPr>
                    <a:xfrm>
                      <a:off x="0" y="0"/>
                      <a:ext cx="5273040" cy="205740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 xml:space="preserve">1-2 </w:t>
      </w:r>
      <w:r>
        <w:rPr>
          <w:rFonts w:ascii="宋体" w:eastAsia="宋体" w:hAnsi="宋体" w:hint="eastAsia"/>
          <w:szCs w:val="21"/>
        </w:rPr>
        <w:t>在某视频网站搜索“视频剪辑”返回结果</w:t>
      </w:r>
    </w:p>
    <w:p w:rsidR="00626167" w:rsidRDefault="00E17F01">
      <w:pPr>
        <w:spacing w:line="360" w:lineRule="auto"/>
        <w:ind w:firstLine="420"/>
        <w:jc w:val="left"/>
        <w:rPr>
          <w:rFonts w:ascii="宋体" w:eastAsia="宋体" w:hAnsi="宋体"/>
          <w:sz w:val="24"/>
          <w:szCs w:val="24"/>
        </w:rPr>
      </w:pPr>
      <w:r>
        <w:rPr>
          <w:rFonts w:ascii="宋体" w:eastAsia="宋体" w:hAnsi="宋体" w:hint="eastAsia"/>
          <w:b/>
          <w:sz w:val="24"/>
          <w:szCs w:val="24"/>
        </w:rPr>
        <w:lastRenderedPageBreak/>
        <w:t>1.2.2</w:t>
      </w:r>
      <w:r>
        <w:rPr>
          <w:rFonts w:ascii="宋体" w:eastAsia="宋体" w:hAnsi="宋体" w:hint="eastAsia"/>
          <w:b/>
          <w:sz w:val="24"/>
          <w:szCs w:val="24"/>
        </w:rPr>
        <w:t>修图教程市场</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以</w:t>
      </w:r>
      <w:r>
        <w:rPr>
          <w:rFonts w:ascii="宋体" w:eastAsia="宋体" w:hAnsi="宋体" w:hint="eastAsia"/>
          <w:sz w:val="24"/>
          <w:szCs w:val="24"/>
        </w:rPr>
        <w:t>P</w:t>
      </w:r>
      <w:r>
        <w:rPr>
          <w:rFonts w:ascii="宋体" w:eastAsia="宋体" w:hAnsi="宋体"/>
          <w:sz w:val="24"/>
          <w:szCs w:val="24"/>
        </w:rPr>
        <w:t>S</w:t>
      </w:r>
      <w:r>
        <w:rPr>
          <w:rFonts w:ascii="宋体" w:eastAsia="宋体" w:hAnsi="宋体" w:hint="eastAsia"/>
          <w:sz w:val="24"/>
          <w:szCs w:val="24"/>
        </w:rPr>
        <w:t>为代表的修图技术目前已广泛应用于各个领域，越来越多的人想要学习相关技术。腾讯课堂、网易云课堂、优设教程网等网站也开设了许多相关课程，如网易云课堂的《</w:t>
      </w:r>
      <w:r>
        <w:rPr>
          <w:rFonts w:ascii="宋体" w:eastAsia="宋体" w:hAnsi="宋体" w:hint="eastAsia"/>
          <w:sz w:val="24"/>
          <w:szCs w:val="24"/>
        </w:rPr>
        <w:t>PS</w:t>
      </w:r>
      <w:r>
        <w:rPr>
          <w:rFonts w:ascii="宋体" w:eastAsia="宋体" w:hAnsi="宋体" w:hint="eastAsia"/>
          <w:sz w:val="24"/>
          <w:szCs w:val="24"/>
        </w:rPr>
        <w:t>教程超级合辑》等。</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但是，这个网站提供的视频教程普遍存在两个问题，一是精品课程需付费观看，二是呈现形式往往过于老套，不易让学习者保持持久的兴趣。</w:t>
      </w:r>
    </w:p>
    <w:p w:rsidR="00626167" w:rsidRDefault="00626167">
      <w:pPr>
        <w:spacing w:line="360" w:lineRule="auto"/>
        <w:rPr>
          <w:rFonts w:ascii="宋体" w:eastAsia="宋体" w:hAnsi="宋体"/>
          <w:sz w:val="24"/>
          <w:szCs w:val="24"/>
        </w:rPr>
      </w:pP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4184015" cy="2133600"/>
            <wp:effectExtent l="0" t="0" r="6985" b="0"/>
            <wp:docPr id="6" name="图片 6" descr="2018051211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80512112958"/>
                    <pic:cNvPicPr>
                      <a:picLocks noChangeAspect="1"/>
                    </pic:cNvPicPr>
                  </pic:nvPicPr>
                  <pic:blipFill>
                    <a:blip r:embed="rId12"/>
                    <a:stretch>
                      <a:fillRect/>
                    </a:stretch>
                  </pic:blipFill>
                  <pic:spPr>
                    <a:xfrm>
                      <a:off x="0" y="0"/>
                      <a:ext cx="4184015" cy="2133600"/>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 xml:space="preserve">1-3 </w:t>
      </w:r>
      <w:r>
        <w:rPr>
          <w:rFonts w:ascii="宋体" w:eastAsia="宋体" w:hAnsi="宋体" w:hint="eastAsia"/>
          <w:szCs w:val="21"/>
        </w:rPr>
        <w:t>在某视频网站搜“</w:t>
      </w:r>
      <w:r>
        <w:rPr>
          <w:rFonts w:ascii="宋体" w:eastAsia="宋体" w:hAnsi="宋体" w:hint="eastAsia"/>
          <w:szCs w:val="21"/>
        </w:rPr>
        <w:t>PS</w:t>
      </w:r>
      <w:r>
        <w:rPr>
          <w:rFonts w:ascii="宋体" w:eastAsia="宋体" w:hAnsi="宋体" w:hint="eastAsia"/>
          <w:szCs w:val="21"/>
        </w:rPr>
        <w:t>”返回结果</w:t>
      </w:r>
    </w:p>
    <w:p w:rsidR="00626167" w:rsidRDefault="00626167">
      <w:pPr>
        <w:spacing w:line="360" w:lineRule="auto"/>
        <w:rPr>
          <w:rFonts w:ascii="宋体" w:eastAsia="宋体" w:hAnsi="宋体"/>
          <w:sz w:val="24"/>
          <w:szCs w:val="24"/>
        </w:rPr>
      </w:pPr>
    </w:p>
    <w:p w:rsidR="00626167" w:rsidRDefault="00E17F01">
      <w:pPr>
        <w:spacing w:line="360" w:lineRule="auto"/>
        <w:ind w:firstLineChars="200" w:firstLine="482"/>
        <w:jc w:val="left"/>
        <w:rPr>
          <w:rFonts w:ascii="宋体" w:eastAsia="宋体" w:hAnsi="宋体"/>
          <w:sz w:val="24"/>
          <w:szCs w:val="24"/>
        </w:rPr>
      </w:pPr>
      <w:r>
        <w:rPr>
          <w:rFonts w:ascii="宋体" w:eastAsia="宋体" w:hAnsi="宋体" w:hint="eastAsia"/>
          <w:b/>
          <w:sz w:val="24"/>
          <w:szCs w:val="24"/>
        </w:rPr>
        <w:t>1.2.3</w:t>
      </w:r>
      <w:r>
        <w:rPr>
          <w:rFonts w:ascii="宋体" w:eastAsia="宋体" w:hAnsi="宋体" w:hint="eastAsia"/>
          <w:b/>
          <w:sz w:val="24"/>
          <w:szCs w:val="24"/>
        </w:rPr>
        <w:t>舞蹈教程市场</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目前街舞类选秀节目大热，也带动了大家对于学习舞蹈的热情。明星跳过的舞蹈更是深受粉丝的青睐，优质的单个舞蹈教程在互联网上的播放量和转发量也是数以万计。</w:t>
      </w:r>
      <w:r>
        <w:rPr>
          <w:rFonts w:ascii="宋体" w:eastAsia="宋体" w:hAnsi="宋体" w:hint="eastAsia"/>
          <w:sz w:val="24"/>
          <w:szCs w:val="24"/>
        </w:rPr>
        <w:t xml:space="preserve">     </w:t>
      </w: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1859280" cy="1752600"/>
            <wp:effectExtent l="0" t="0" r="0" b="0"/>
            <wp:docPr id="9" name="图片 9" descr="2018051211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80512114357"/>
                    <pic:cNvPicPr>
                      <a:picLocks noChangeAspect="1"/>
                    </pic:cNvPicPr>
                  </pic:nvPicPr>
                  <pic:blipFill>
                    <a:blip r:embed="rId13"/>
                    <a:stretch>
                      <a:fillRect/>
                    </a:stretch>
                  </pic:blipFill>
                  <pic:spPr>
                    <a:xfrm>
                      <a:off x="0" y="0"/>
                      <a:ext cx="1859280" cy="1752600"/>
                    </a:xfrm>
                    <a:prstGeom prst="rect">
                      <a:avLst/>
                    </a:prstGeom>
                  </pic:spPr>
                </pic:pic>
              </a:graphicData>
            </a:graphic>
          </wp:inline>
        </w:drawing>
      </w:r>
    </w:p>
    <w:p w:rsidR="00626167" w:rsidRDefault="00E17F01">
      <w:pPr>
        <w:spacing w:line="360" w:lineRule="auto"/>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图</w:t>
      </w:r>
      <w:r>
        <w:rPr>
          <w:rFonts w:asciiTheme="minorEastAsia" w:eastAsiaTheme="minorEastAsia" w:hAnsiTheme="minorEastAsia" w:cstheme="minorEastAsia" w:hint="eastAsia"/>
          <w:szCs w:val="21"/>
        </w:rPr>
        <w:t xml:space="preserve">1-4 </w:t>
      </w:r>
      <w:r>
        <w:rPr>
          <w:rFonts w:asciiTheme="minorEastAsia" w:eastAsiaTheme="minorEastAsia" w:hAnsiTheme="minorEastAsia" w:cstheme="minorEastAsia" w:hint="eastAsia"/>
          <w:szCs w:val="21"/>
        </w:rPr>
        <w:t>某视频网站上舞蹈教程点击量超</w:t>
      </w:r>
      <w:r>
        <w:rPr>
          <w:rFonts w:asciiTheme="minorEastAsia" w:eastAsiaTheme="minorEastAsia" w:hAnsiTheme="minorEastAsia" w:cstheme="minorEastAsia" w:hint="eastAsia"/>
          <w:szCs w:val="21"/>
        </w:rPr>
        <w:t>50</w:t>
      </w:r>
      <w:r>
        <w:rPr>
          <w:rFonts w:asciiTheme="minorEastAsia" w:eastAsiaTheme="minorEastAsia" w:hAnsiTheme="minorEastAsia" w:cstheme="minorEastAsia" w:hint="eastAsia"/>
          <w:szCs w:val="21"/>
        </w:rPr>
        <w:t>万</w:t>
      </w:r>
    </w:p>
    <w:p w:rsidR="00626167" w:rsidRDefault="00626167">
      <w:pPr>
        <w:spacing w:line="360" w:lineRule="auto"/>
        <w:ind w:firstLineChars="200" w:firstLine="480"/>
        <w:jc w:val="center"/>
        <w:rPr>
          <w:rFonts w:ascii="宋体" w:eastAsia="宋体" w:hAnsi="宋体"/>
          <w:sz w:val="24"/>
          <w:szCs w:val="24"/>
        </w:rPr>
      </w:pPr>
    </w:p>
    <w:p w:rsidR="00626167" w:rsidRDefault="00626167">
      <w:pPr>
        <w:spacing w:line="360" w:lineRule="auto"/>
        <w:ind w:firstLineChars="200" w:firstLine="482"/>
        <w:jc w:val="left"/>
        <w:rPr>
          <w:rFonts w:ascii="宋体" w:eastAsia="宋体" w:hAnsi="宋体"/>
          <w:b/>
          <w:sz w:val="24"/>
          <w:szCs w:val="24"/>
        </w:rPr>
      </w:pP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lastRenderedPageBreak/>
        <w:t>1.2.4</w:t>
      </w:r>
      <w:r>
        <w:rPr>
          <w:rFonts w:ascii="宋体" w:eastAsia="宋体" w:hAnsi="宋体" w:hint="eastAsia"/>
          <w:b/>
          <w:sz w:val="24"/>
          <w:szCs w:val="24"/>
        </w:rPr>
        <w:t>语言教程市场</w:t>
      </w:r>
      <w:r>
        <w:rPr>
          <w:rFonts w:ascii="宋体" w:eastAsia="宋体" w:hAnsi="宋体" w:hint="eastAsia"/>
          <w:b/>
          <w:sz w:val="24"/>
          <w:szCs w:val="24"/>
        </w:rPr>
        <w:t xml:space="preserve"> </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随着我国对外开放水平以及国际文化的交流水平的提高，追星</w:t>
      </w:r>
      <w:r>
        <w:rPr>
          <w:rFonts w:ascii="宋体" w:eastAsia="宋体" w:hAnsi="宋体" w:hint="eastAsia"/>
          <w:sz w:val="24"/>
          <w:szCs w:val="24"/>
        </w:rPr>
        <w:t>组的脚步也跨越了</w:t>
      </w:r>
      <w:r>
        <w:rPr>
          <w:rFonts w:ascii="宋体" w:eastAsia="宋体" w:hAnsi="宋体" w:hint="eastAsia"/>
          <w:sz w:val="24"/>
          <w:szCs w:val="24"/>
        </w:rPr>
        <w:t>国度，韩国、日本还有欧美国家等艺人也成为国内粉丝的偶像。我们发现许多粉丝为了追星而学习偶像母语，如在互联网上韩语教程的单个点击量高达</w:t>
      </w:r>
      <w:r>
        <w:rPr>
          <w:rFonts w:ascii="宋体" w:eastAsia="宋体" w:hAnsi="宋体" w:hint="eastAsia"/>
          <w:sz w:val="24"/>
          <w:szCs w:val="24"/>
        </w:rPr>
        <w:t>数</w:t>
      </w:r>
      <w:r>
        <w:rPr>
          <w:rFonts w:ascii="宋体" w:eastAsia="宋体" w:hAnsi="宋体" w:hint="eastAsia"/>
          <w:sz w:val="24"/>
          <w:szCs w:val="24"/>
        </w:rPr>
        <w:t>万次。</w:t>
      </w:r>
    </w:p>
    <w:p w:rsidR="00626167" w:rsidRDefault="00626167">
      <w:pPr>
        <w:spacing w:line="360" w:lineRule="auto"/>
        <w:jc w:val="left"/>
        <w:rPr>
          <w:rFonts w:ascii="宋体" w:eastAsia="宋体" w:hAnsi="宋体"/>
          <w:sz w:val="24"/>
          <w:szCs w:val="24"/>
        </w:rPr>
      </w:pPr>
    </w:p>
    <w:p w:rsidR="00626167" w:rsidRDefault="00E17F01">
      <w:pPr>
        <w:spacing w:line="360" w:lineRule="auto"/>
        <w:ind w:firstLineChars="200" w:firstLine="480"/>
        <w:jc w:val="center"/>
        <w:rPr>
          <w:rFonts w:ascii="宋体" w:eastAsia="宋体" w:hAnsi="宋体"/>
          <w:sz w:val="24"/>
          <w:szCs w:val="24"/>
        </w:rPr>
      </w:pPr>
      <w:r>
        <w:rPr>
          <w:rFonts w:ascii="宋体" w:eastAsia="宋体" w:hAnsi="宋体" w:hint="eastAsia"/>
          <w:noProof/>
          <w:sz w:val="24"/>
          <w:szCs w:val="24"/>
        </w:rPr>
        <w:drawing>
          <wp:inline distT="0" distB="0" distL="114300" distR="114300">
            <wp:extent cx="3969385" cy="2095500"/>
            <wp:effectExtent l="0" t="0" r="8255" b="7620"/>
            <wp:docPr id="1" name="图片 1" descr="201805121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80512112219"/>
                    <pic:cNvPicPr>
                      <a:picLocks noChangeAspect="1"/>
                    </pic:cNvPicPr>
                  </pic:nvPicPr>
                  <pic:blipFill>
                    <a:blip r:embed="rId14"/>
                    <a:srcRect r="2099"/>
                    <a:stretch>
                      <a:fillRect/>
                    </a:stretch>
                  </pic:blipFill>
                  <pic:spPr>
                    <a:xfrm>
                      <a:off x="0" y="0"/>
                      <a:ext cx="3969385" cy="2095500"/>
                    </a:xfrm>
                    <a:prstGeom prst="rect">
                      <a:avLst/>
                    </a:prstGeom>
                  </pic:spPr>
                </pic:pic>
              </a:graphicData>
            </a:graphic>
          </wp:inline>
        </w:drawing>
      </w:r>
    </w:p>
    <w:p w:rsidR="00626167" w:rsidRDefault="00E17F01">
      <w:pPr>
        <w:spacing w:line="360" w:lineRule="auto"/>
        <w:ind w:firstLineChars="200" w:firstLine="420"/>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 xml:space="preserve">1-5 </w:t>
      </w:r>
      <w:r>
        <w:rPr>
          <w:rFonts w:ascii="宋体" w:eastAsia="宋体" w:hAnsi="宋体" w:hint="eastAsia"/>
          <w:szCs w:val="21"/>
        </w:rPr>
        <w:t>在某视频网站上搜“韩语”返回结果</w:t>
      </w:r>
    </w:p>
    <w:p w:rsidR="00626167" w:rsidRDefault="00626167">
      <w:pPr>
        <w:spacing w:line="360" w:lineRule="auto"/>
        <w:ind w:firstLineChars="200" w:firstLine="480"/>
        <w:jc w:val="center"/>
        <w:rPr>
          <w:rFonts w:ascii="宋体" w:eastAsia="宋体" w:hAnsi="宋体"/>
          <w:sz w:val="24"/>
          <w:szCs w:val="24"/>
        </w:rPr>
      </w:pPr>
    </w:p>
    <w:p w:rsidR="00626167" w:rsidRDefault="00E17F01">
      <w:pPr>
        <w:pStyle w:val="2"/>
        <w:spacing w:line="360" w:lineRule="auto"/>
        <w:rPr>
          <w:rFonts w:ascii="宋体" w:eastAsia="宋体" w:hAnsi="宋体"/>
          <w:sz w:val="28"/>
        </w:rPr>
      </w:pPr>
      <w:bookmarkStart w:id="5" w:name="_Toc7368"/>
      <w:r>
        <w:rPr>
          <w:rFonts w:ascii="宋体" w:eastAsia="宋体" w:hAnsi="宋体" w:hint="eastAsia"/>
          <w:sz w:val="28"/>
        </w:rPr>
        <w:t>1.3</w:t>
      </w:r>
      <w:r>
        <w:rPr>
          <w:rFonts w:ascii="宋体" w:eastAsia="宋体" w:hAnsi="宋体" w:hint="eastAsia"/>
          <w:sz w:val="28"/>
        </w:rPr>
        <w:t>市场需求与供给</w:t>
      </w:r>
      <w:bookmarkEnd w:id="5"/>
    </w:p>
    <w:p w:rsidR="00626167" w:rsidRDefault="00E17F01">
      <w:pPr>
        <w:pStyle w:val="3"/>
        <w:spacing w:line="360" w:lineRule="auto"/>
        <w:ind w:firstLineChars="200" w:firstLine="482"/>
        <w:rPr>
          <w:rFonts w:ascii="宋体" w:eastAsia="宋体" w:hAnsi="宋体"/>
          <w:bCs w:val="0"/>
          <w:sz w:val="24"/>
        </w:rPr>
      </w:pPr>
      <w:bookmarkStart w:id="6" w:name="_Toc16088"/>
      <w:r>
        <w:rPr>
          <w:rFonts w:ascii="宋体" w:eastAsia="宋体" w:hAnsi="宋体" w:hint="eastAsia"/>
          <w:bCs w:val="0"/>
          <w:sz w:val="24"/>
        </w:rPr>
        <w:t>1</w:t>
      </w:r>
      <w:r>
        <w:rPr>
          <w:rFonts w:ascii="宋体" w:eastAsia="宋体" w:hAnsi="宋体"/>
          <w:bCs w:val="0"/>
          <w:sz w:val="24"/>
        </w:rPr>
        <w:t>.</w:t>
      </w:r>
      <w:r>
        <w:rPr>
          <w:rFonts w:ascii="宋体" w:eastAsia="宋体" w:hAnsi="宋体" w:hint="eastAsia"/>
          <w:bCs w:val="0"/>
          <w:sz w:val="24"/>
        </w:rPr>
        <w:t>3</w:t>
      </w:r>
      <w:r>
        <w:rPr>
          <w:rFonts w:ascii="宋体" w:eastAsia="宋体" w:hAnsi="宋体"/>
          <w:bCs w:val="0"/>
          <w:sz w:val="24"/>
        </w:rPr>
        <w:t xml:space="preserve">.1 </w:t>
      </w:r>
      <w:r>
        <w:rPr>
          <w:rFonts w:ascii="宋体" w:eastAsia="宋体" w:hAnsi="宋体" w:hint="eastAsia"/>
          <w:bCs w:val="0"/>
          <w:sz w:val="24"/>
        </w:rPr>
        <w:t>网民规模</w:t>
      </w:r>
      <w:bookmarkEnd w:id="6"/>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中国互联网信息中心在《第</w:t>
      </w:r>
      <w:r>
        <w:rPr>
          <w:rFonts w:ascii="宋体" w:eastAsia="宋体" w:hAnsi="宋体"/>
          <w:sz w:val="24"/>
          <w:szCs w:val="24"/>
        </w:rPr>
        <w:t>41</w:t>
      </w:r>
      <w:r>
        <w:rPr>
          <w:rFonts w:ascii="宋体" w:eastAsia="宋体" w:hAnsi="宋体"/>
          <w:sz w:val="24"/>
          <w:szCs w:val="24"/>
        </w:rPr>
        <w:t>次</w:t>
      </w:r>
      <w:r>
        <w:rPr>
          <w:rFonts w:ascii="宋体" w:eastAsia="宋体" w:hAnsi="宋体"/>
          <w:sz w:val="24"/>
          <w:szCs w:val="24"/>
        </w:rPr>
        <w:t xml:space="preserve"> </w:t>
      </w:r>
      <w:r>
        <w:rPr>
          <w:rFonts w:ascii="宋体" w:eastAsia="宋体" w:hAnsi="宋体"/>
          <w:sz w:val="24"/>
          <w:szCs w:val="24"/>
        </w:rPr>
        <w:t>中国互联网发展状况统计报告》中提供数据，我国网民规模截至</w:t>
      </w:r>
      <w:r>
        <w:rPr>
          <w:rFonts w:ascii="宋体" w:eastAsia="宋体" w:hAnsi="宋体"/>
          <w:sz w:val="24"/>
          <w:szCs w:val="24"/>
        </w:rPr>
        <w:t>2017</w:t>
      </w:r>
      <w:r>
        <w:rPr>
          <w:rFonts w:ascii="宋体" w:eastAsia="宋体" w:hAnsi="宋体"/>
          <w:sz w:val="24"/>
          <w:szCs w:val="24"/>
        </w:rPr>
        <w:t>年</w:t>
      </w:r>
      <w:r>
        <w:rPr>
          <w:rFonts w:ascii="宋体" w:eastAsia="宋体" w:hAnsi="宋体"/>
          <w:sz w:val="24"/>
          <w:szCs w:val="24"/>
        </w:rPr>
        <w:t>12</w:t>
      </w:r>
      <w:r>
        <w:rPr>
          <w:rFonts w:ascii="宋体" w:eastAsia="宋体" w:hAnsi="宋体"/>
          <w:sz w:val="24"/>
          <w:szCs w:val="24"/>
        </w:rPr>
        <w:t>月已达到</w:t>
      </w:r>
      <w:r>
        <w:rPr>
          <w:rFonts w:ascii="宋体" w:eastAsia="宋体" w:hAnsi="宋体"/>
          <w:sz w:val="24"/>
          <w:szCs w:val="24"/>
        </w:rPr>
        <w:t>7.72</w:t>
      </w:r>
      <w:r>
        <w:rPr>
          <w:rFonts w:ascii="宋体" w:eastAsia="宋体" w:hAnsi="宋体"/>
          <w:sz w:val="24"/>
          <w:szCs w:val="24"/>
        </w:rPr>
        <w:t>亿，普及率达到</w:t>
      </w:r>
      <w:r>
        <w:rPr>
          <w:rFonts w:ascii="宋体" w:eastAsia="宋体" w:hAnsi="宋体"/>
          <w:sz w:val="24"/>
          <w:szCs w:val="24"/>
        </w:rPr>
        <w:t>55.8%</w:t>
      </w:r>
      <w:r>
        <w:rPr>
          <w:rFonts w:ascii="宋体" w:eastAsia="宋体" w:hAnsi="宋体"/>
          <w:sz w:val="24"/>
          <w:szCs w:val="24"/>
        </w:rPr>
        <w:t>，其中</w:t>
      </w:r>
      <w:r>
        <w:rPr>
          <w:rFonts w:ascii="宋体" w:eastAsia="宋体" w:hAnsi="宋体"/>
          <w:sz w:val="24"/>
          <w:szCs w:val="24"/>
        </w:rPr>
        <w:t>30</w:t>
      </w:r>
      <w:r>
        <w:rPr>
          <w:rFonts w:ascii="宋体" w:eastAsia="宋体" w:hAnsi="宋体"/>
          <w:sz w:val="24"/>
          <w:szCs w:val="24"/>
        </w:rPr>
        <w:t>岁以下的年轻网民高达</w:t>
      </w:r>
      <w:r>
        <w:rPr>
          <w:rFonts w:ascii="宋体" w:eastAsia="宋体" w:hAnsi="宋体"/>
          <w:sz w:val="24"/>
          <w:szCs w:val="24"/>
        </w:rPr>
        <w:t>4.08</w:t>
      </w:r>
      <w:r>
        <w:rPr>
          <w:rFonts w:ascii="宋体" w:eastAsia="宋体" w:hAnsi="宋体"/>
          <w:sz w:val="24"/>
          <w:szCs w:val="24"/>
        </w:rPr>
        <w:t>亿。</w:t>
      </w: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noProof/>
          <w:sz w:val="24"/>
          <w:szCs w:val="24"/>
        </w:rPr>
        <w:drawing>
          <wp:inline distT="0" distB="0" distL="114300" distR="114300">
            <wp:extent cx="5272405" cy="2670810"/>
            <wp:effectExtent l="0" t="0" r="635" b="11430"/>
            <wp:docPr id="8" name="图片 8" descr="2018051212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80512122853"/>
                    <pic:cNvPicPr>
                      <a:picLocks noChangeAspect="1"/>
                    </pic:cNvPicPr>
                  </pic:nvPicPr>
                  <pic:blipFill>
                    <a:blip r:embed="rId15"/>
                    <a:stretch>
                      <a:fillRect/>
                    </a:stretch>
                  </pic:blipFill>
                  <pic:spPr>
                    <a:xfrm>
                      <a:off x="0" y="0"/>
                      <a:ext cx="5272405" cy="2670810"/>
                    </a:xfrm>
                    <a:prstGeom prst="rect">
                      <a:avLst/>
                    </a:prstGeom>
                  </pic:spPr>
                </pic:pic>
              </a:graphicData>
            </a:graphic>
          </wp:inline>
        </w:drawing>
      </w:r>
    </w:p>
    <w:p w:rsidR="00626167" w:rsidRDefault="00E17F01">
      <w:pPr>
        <w:spacing w:line="360" w:lineRule="auto"/>
        <w:ind w:firstLineChars="1000" w:firstLine="2200"/>
        <w:rPr>
          <w:rFonts w:ascii="宋体" w:eastAsia="宋体" w:hAnsi="宋体"/>
          <w:sz w:val="22"/>
          <w:szCs w:val="24"/>
        </w:rPr>
      </w:pPr>
      <w:r>
        <w:rPr>
          <w:rFonts w:ascii="宋体" w:eastAsia="宋体" w:hAnsi="宋体" w:hint="eastAsia"/>
          <w:sz w:val="22"/>
          <w:szCs w:val="24"/>
        </w:rPr>
        <w:t>图</w:t>
      </w:r>
      <w:r>
        <w:rPr>
          <w:rFonts w:ascii="宋体" w:eastAsia="宋体" w:hAnsi="宋体" w:hint="eastAsia"/>
          <w:sz w:val="22"/>
          <w:szCs w:val="24"/>
        </w:rPr>
        <w:t>1-6</w:t>
      </w:r>
      <w:r>
        <w:rPr>
          <w:rFonts w:ascii="宋体" w:eastAsia="宋体" w:hAnsi="宋体" w:hint="eastAsia"/>
          <w:sz w:val="22"/>
          <w:szCs w:val="24"/>
        </w:rPr>
        <w:t>中国网民规模和互联网普及率</w:t>
      </w:r>
    </w:p>
    <w:p w:rsidR="00626167" w:rsidRDefault="00626167">
      <w:pPr>
        <w:spacing w:line="360" w:lineRule="auto"/>
        <w:rPr>
          <w:rFonts w:ascii="宋体" w:eastAsia="宋体" w:hAnsi="宋体"/>
          <w:sz w:val="22"/>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同时在该统计报告中也提到</w:t>
      </w:r>
      <w:r>
        <w:rPr>
          <w:rFonts w:ascii="宋体" w:eastAsia="宋体" w:hAnsi="宋体"/>
          <w:sz w:val="24"/>
          <w:szCs w:val="24"/>
        </w:rPr>
        <w:t>2017</w:t>
      </w:r>
      <w:r>
        <w:rPr>
          <w:rFonts w:ascii="宋体" w:eastAsia="宋体" w:hAnsi="宋体"/>
          <w:sz w:val="24"/>
          <w:szCs w:val="24"/>
        </w:rPr>
        <w:t>年网络娱乐类应用用户规模均保持了高速增长，强烈的市场需求，政策的鼓励引导，企业的资源支持共同推动网络文化娱乐产业进入全面繁荣期。</w:t>
      </w:r>
    </w:p>
    <w:p w:rsidR="00626167" w:rsidRDefault="00E17F01">
      <w:pPr>
        <w:pStyle w:val="3"/>
        <w:spacing w:line="360" w:lineRule="auto"/>
        <w:ind w:firstLineChars="200" w:firstLine="482"/>
        <w:rPr>
          <w:rFonts w:ascii="宋体" w:eastAsia="宋体" w:hAnsi="宋体"/>
          <w:sz w:val="24"/>
        </w:rPr>
      </w:pPr>
      <w:bookmarkStart w:id="7" w:name="_Toc15897"/>
      <w:r>
        <w:rPr>
          <w:rFonts w:ascii="宋体" w:eastAsia="宋体" w:hAnsi="宋体" w:hint="eastAsia"/>
          <w:sz w:val="24"/>
        </w:rPr>
        <w:t>1</w:t>
      </w:r>
      <w:r>
        <w:rPr>
          <w:rFonts w:ascii="宋体" w:eastAsia="宋体" w:hAnsi="宋体"/>
          <w:sz w:val="24"/>
        </w:rPr>
        <w:t>.</w:t>
      </w:r>
      <w:r>
        <w:rPr>
          <w:rFonts w:ascii="宋体" w:eastAsia="宋体" w:hAnsi="宋体" w:hint="eastAsia"/>
          <w:sz w:val="24"/>
        </w:rPr>
        <w:t>3</w:t>
      </w:r>
      <w:r>
        <w:rPr>
          <w:rFonts w:ascii="宋体" w:eastAsia="宋体" w:hAnsi="宋体"/>
          <w:sz w:val="24"/>
        </w:rPr>
        <w:t xml:space="preserve">.2 </w:t>
      </w:r>
      <w:r>
        <w:rPr>
          <w:rFonts w:ascii="宋体" w:eastAsia="宋体" w:hAnsi="宋体" w:hint="eastAsia"/>
          <w:sz w:val="24"/>
        </w:rPr>
        <w:t>市场现状</w:t>
      </w:r>
      <w:bookmarkEnd w:id="7"/>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我们将目前国内已有的应用按照本项目所欲建立的网站的四个特点进行分类，并列出几个较为知名的企业</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1-</w:t>
      </w:r>
      <w:r>
        <w:rPr>
          <w:rFonts w:ascii="宋体" w:eastAsia="宋体" w:hAnsi="宋体" w:hint="eastAsia"/>
          <w:szCs w:val="21"/>
        </w:rPr>
        <w:t>2</w:t>
      </w:r>
      <w:r>
        <w:rPr>
          <w:rFonts w:ascii="宋体" w:eastAsia="宋体" w:hAnsi="宋体"/>
          <w:szCs w:val="21"/>
        </w:rPr>
        <w:t xml:space="preserve"> </w:t>
      </w:r>
      <w:r>
        <w:rPr>
          <w:rFonts w:ascii="宋体" w:eastAsia="宋体" w:hAnsi="宋体" w:hint="eastAsia"/>
          <w:szCs w:val="21"/>
        </w:rPr>
        <w:t>相关网站分类</w:t>
      </w:r>
    </w:p>
    <w:tbl>
      <w:tblPr>
        <w:tblStyle w:val="ae"/>
        <w:tblW w:w="8296" w:type="dxa"/>
        <w:jc w:val="center"/>
        <w:tblLayout w:type="fixed"/>
        <w:tblLook w:val="04A0" w:firstRow="1" w:lastRow="0" w:firstColumn="1" w:lastColumn="0" w:noHBand="0" w:noVBand="1"/>
      </w:tblPr>
      <w:tblGrid>
        <w:gridCol w:w="1659"/>
        <w:gridCol w:w="1659"/>
        <w:gridCol w:w="1659"/>
        <w:gridCol w:w="1659"/>
        <w:gridCol w:w="1660"/>
      </w:tblGrid>
      <w:tr w:rsidR="00626167">
        <w:trPr>
          <w:jc w:val="center"/>
        </w:trPr>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平台特点</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视频网站</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网络学习资源</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客户主体为粉丝</w:t>
            </w:r>
          </w:p>
        </w:tc>
        <w:tc>
          <w:tcPr>
            <w:tcW w:w="1660"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专为粉丝提供学习教程</w:t>
            </w:r>
          </w:p>
        </w:tc>
      </w:tr>
      <w:tr w:rsidR="00626167">
        <w:trPr>
          <w:jc w:val="center"/>
        </w:trPr>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代表企业</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腾讯、爱奇艺、优酷等</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慕课，网易云课堂，优秀网页设计等</w:t>
            </w:r>
          </w:p>
        </w:tc>
        <w:tc>
          <w:tcPr>
            <w:tcW w:w="1659"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超级星饭团、爱豆</w:t>
            </w:r>
            <w:r>
              <w:rPr>
                <w:rFonts w:ascii="宋体" w:eastAsia="宋体" w:hAnsi="宋体" w:hint="eastAsia"/>
                <w:sz w:val="24"/>
                <w:szCs w:val="24"/>
              </w:rPr>
              <w:t>app</w:t>
            </w:r>
            <w:r>
              <w:rPr>
                <w:rFonts w:ascii="宋体" w:eastAsia="宋体" w:hAnsi="宋体" w:hint="eastAsia"/>
                <w:sz w:val="24"/>
                <w:szCs w:val="24"/>
              </w:rPr>
              <w:t>、</w:t>
            </w:r>
            <w:proofErr w:type="spellStart"/>
            <w:r>
              <w:rPr>
                <w:rFonts w:ascii="宋体" w:eastAsia="宋体" w:hAnsi="宋体" w:hint="eastAsia"/>
                <w:sz w:val="24"/>
                <w:szCs w:val="24"/>
              </w:rPr>
              <w:t>owhat</w:t>
            </w:r>
            <w:proofErr w:type="spellEnd"/>
            <w:r>
              <w:rPr>
                <w:rFonts w:ascii="宋体" w:eastAsia="宋体" w:hAnsi="宋体" w:hint="eastAsia"/>
                <w:sz w:val="24"/>
                <w:szCs w:val="24"/>
              </w:rPr>
              <w:t>等</w:t>
            </w:r>
          </w:p>
        </w:tc>
        <w:tc>
          <w:tcPr>
            <w:tcW w:w="1660" w:type="dxa"/>
            <w:vAlign w:val="center"/>
          </w:tcPr>
          <w:p w:rsidR="00626167" w:rsidRDefault="00E17F01">
            <w:pPr>
              <w:spacing w:line="360" w:lineRule="auto"/>
              <w:jc w:val="center"/>
              <w:rPr>
                <w:rFonts w:ascii="宋体" w:eastAsia="宋体" w:hAnsi="宋体"/>
                <w:sz w:val="24"/>
                <w:szCs w:val="24"/>
              </w:rPr>
            </w:pPr>
            <w:r>
              <w:rPr>
                <w:rFonts w:ascii="宋体" w:eastAsia="宋体" w:hAnsi="宋体" w:hint="eastAsia"/>
                <w:sz w:val="24"/>
                <w:szCs w:val="24"/>
              </w:rPr>
              <w:t>无</w:t>
            </w:r>
          </w:p>
        </w:tc>
      </w:tr>
    </w:tbl>
    <w:p w:rsidR="00626167" w:rsidRDefault="00626167">
      <w:pPr>
        <w:spacing w:line="360" w:lineRule="auto"/>
        <w:ind w:firstLineChars="200" w:firstLine="482"/>
        <w:jc w:val="left"/>
        <w:rPr>
          <w:rFonts w:ascii="宋体" w:eastAsia="宋体" w:hAnsi="宋体"/>
          <w:b/>
          <w:sz w:val="24"/>
          <w:szCs w:val="24"/>
        </w:rPr>
      </w:pPr>
    </w:p>
    <w:p w:rsidR="00626167" w:rsidRDefault="00626167">
      <w:pPr>
        <w:spacing w:line="360" w:lineRule="auto"/>
        <w:ind w:firstLineChars="200" w:firstLine="482"/>
        <w:jc w:val="left"/>
        <w:rPr>
          <w:rFonts w:ascii="宋体" w:eastAsia="宋体" w:hAnsi="宋体"/>
          <w:b/>
          <w:sz w:val="24"/>
          <w:szCs w:val="24"/>
        </w:rPr>
      </w:pP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lastRenderedPageBreak/>
        <w:t>（</w:t>
      </w:r>
      <w:r>
        <w:rPr>
          <w:rFonts w:ascii="宋体" w:eastAsia="宋体" w:hAnsi="宋体" w:hint="eastAsia"/>
          <w:b/>
          <w:sz w:val="24"/>
          <w:szCs w:val="24"/>
        </w:rPr>
        <w:t>1</w:t>
      </w:r>
      <w:r>
        <w:rPr>
          <w:rFonts w:ascii="宋体" w:eastAsia="宋体" w:hAnsi="宋体" w:hint="eastAsia"/>
          <w:b/>
          <w:sz w:val="24"/>
          <w:szCs w:val="24"/>
        </w:rPr>
        <w:t>）视频类应用</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视频类网站（</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）一直是非常热门的一个项目，据中国互联网信息中心在《第</w:t>
      </w:r>
      <w:r>
        <w:rPr>
          <w:rFonts w:ascii="宋体" w:eastAsia="宋体" w:hAnsi="宋体" w:hint="eastAsia"/>
          <w:sz w:val="24"/>
          <w:szCs w:val="24"/>
        </w:rPr>
        <w:t>4</w:t>
      </w:r>
      <w:r>
        <w:rPr>
          <w:rFonts w:ascii="宋体" w:eastAsia="宋体" w:hAnsi="宋体"/>
          <w:sz w:val="24"/>
          <w:szCs w:val="24"/>
        </w:rPr>
        <w:t>1</w:t>
      </w:r>
      <w:r>
        <w:rPr>
          <w:rFonts w:ascii="宋体" w:eastAsia="宋体" w:hAnsi="宋体" w:hint="eastAsia"/>
          <w:sz w:val="24"/>
          <w:szCs w:val="24"/>
        </w:rPr>
        <w:t>次中国互联网发展报告》中统计，截至</w:t>
      </w:r>
      <w:r>
        <w:rPr>
          <w:rFonts w:ascii="宋体" w:eastAsia="宋体" w:hAnsi="宋体" w:hint="eastAsia"/>
          <w:sz w:val="24"/>
          <w:szCs w:val="24"/>
        </w:rPr>
        <w:t>2</w:t>
      </w:r>
      <w:r>
        <w:rPr>
          <w:rFonts w:ascii="宋体" w:eastAsia="宋体" w:hAnsi="宋体"/>
          <w:sz w:val="24"/>
          <w:szCs w:val="24"/>
        </w:rPr>
        <w:t>017</w:t>
      </w:r>
      <w:r>
        <w:rPr>
          <w:rFonts w:ascii="宋体" w:eastAsia="宋体" w:hAnsi="宋体" w:hint="eastAsia"/>
          <w:sz w:val="24"/>
          <w:szCs w:val="24"/>
        </w:rPr>
        <w:t>年</w:t>
      </w: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月，网络视频应用的用户规模已达到</w:t>
      </w:r>
      <w:r>
        <w:rPr>
          <w:rFonts w:ascii="宋体" w:eastAsia="宋体" w:hAnsi="宋体" w:hint="eastAsia"/>
          <w:sz w:val="24"/>
          <w:szCs w:val="24"/>
        </w:rPr>
        <w:t>5</w:t>
      </w:r>
      <w:r>
        <w:rPr>
          <w:rFonts w:ascii="宋体" w:eastAsia="宋体" w:hAnsi="宋体"/>
          <w:sz w:val="24"/>
          <w:szCs w:val="24"/>
        </w:rPr>
        <w:t>7892</w:t>
      </w:r>
      <w:r>
        <w:rPr>
          <w:rFonts w:ascii="宋体" w:eastAsia="宋体" w:hAnsi="宋体" w:hint="eastAsia"/>
          <w:sz w:val="24"/>
          <w:szCs w:val="24"/>
        </w:rPr>
        <w:t>万，在应用中排名第三。</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同时，近些年来又有不少竞争者进入市场，如快手、抖音等。而前不久，</w:t>
      </w:r>
      <w:r>
        <w:rPr>
          <w:rFonts w:ascii="宋体" w:eastAsia="宋体" w:hAnsi="宋体"/>
          <w:sz w:val="24"/>
          <w:szCs w:val="24"/>
        </w:rPr>
        <w:t>爱奇艺</w:t>
      </w:r>
      <w:r>
        <w:rPr>
          <w:rFonts w:ascii="宋体" w:eastAsia="宋体" w:hAnsi="宋体" w:hint="eastAsia"/>
          <w:sz w:val="24"/>
          <w:szCs w:val="24"/>
        </w:rPr>
        <w:t>也</w:t>
      </w:r>
      <w:r>
        <w:rPr>
          <w:rFonts w:ascii="宋体" w:eastAsia="宋体" w:hAnsi="宋体"/>
          <w:sz w:val="24"/>
          <w:szCs w:val="24"/>
        </w:rPr>
        <w:t>已经正式在美国纳斯达克上市，</w:t>
      </w:r>
      <w:r>
        <w:rPr>
          <w:rFonts w:ascii="宋体" w:eastAsia="宋体" w:hAnsi="宋体"/>
          <w:sz w:val="24"/>
          <w:szCs w:val="24"/>
        </w:rPr>
        <w:t>IPO</w:t>
      </w:r>
      <w:r>
        <w:rPr>
          <w:rFonts w:ascii="宋体" w:eastAsia="宋体" w:hAnsi="宋体"/>
          <w:sz w:val="24"/>
          <w:szCs w:val="24"/>
        </w:rPr>
        <w:t>发行价定在</w:t>
      </w:r>
      <w:r>
        <w:rPr>
          <w:rFonts w:ascii="宋体" w:eastAsia="宋体" w:hAnsi="宋体"/>
          <w:sz w:val="24"/>
          <w:szCs w:val="24"/>
        </w:rPr>
        <w:t>18</w:t>
      </w:r>
      <w:r>
        <w:rPr>
          <w:rFonts w:ascii="宋体" w:eastAsia="宋体" w:hAnsi="宋体"/>
          <w:sz w:val="24"/>
          <w:szCs w:val="24"/>
        </w:rPr>
        <w:t>美元</w:t>
      </w:r>
      <w:r>
        <w:rPr>
          <w:rFonts w:ascii="宋体" w:eastAsia="宋体" w:hAnsi="宋体"/>
          <w:sz w:val="24"/>
          <w:szCs w:val="24"/>
        </w:rPr>
        <w:t>/ADS</w:t>
      </w:r>
      <w:r>
        <w:rPr>
          <w:rFonts w:ascii="宋体" w:eastAsia="宋体" w:hAnsi="宋体"/>
          <w:sz w:val="24"/>
          <w:szCs w:val="24"/>
        </w:rPr>
        <w:t>，融资金额达</w:t>
      </w:r>
      <w:r>
        <w:rPr>
          <w:rFonts w:ascii="宋体" w:eastAsia="宋体" w:hAnsi="宋体"/>
          <w:sz w:val="24"/>
          <w:szCs w:val="24"/>
        </w:rPr>
        <w:t>22.5</w:t>
      </w:r>
      <w:r>
        <w:rPr>
          <w:rFonts w:ascii="宋体" w:eastAsia="宋体" w:hAnsi="宋体"/>
          <w:sz w:val="24"/>
          <w:szCs w:val="24"/>
        </w:rPr>
        <w:t>亿美元，远超此前计划募集的</w:t>
      </w:r>
      <w:r>
        <w:rPr>
          <w:rFonts w:ascii="宋体" w:eastAsia="宋体" w:hAnsi="宋体"/>
          <w:sz w:val="24"/>
          <w:szCs w:val="24"/>
        </w:rPr>
        <w:t>15</w:t>
      </w:r>
      <w:r>
        <w:rPr>
          <w:rFonts w:ascii="宋体" w:eastAsia="宋体" w:hAnsi="宋体"/>
          <w:sz w:val="24"/>
          <w:szCs w:val="24"/>
        </w:rPr>
        <w:t>亿美元。总市值为</w:t>
      </w:r>
      <w:r>
        <w:rPr>
          <w:rFonts w:ascii="宋体" w:eastAsia="宋体" w:hAnsi="宋体"/>
          <w:sz w:val="24"/>
          <w:szCs w:val="24"/>
        </w:rPr>
        <w:t>110</w:t>
      </w:r>
      <w:r>
        <w:rPr>
          <w:rFonts w:ascii="宋体" w:eastAsia="宋体" w:hAnsi="宋体"/>
          <w:sz w:val="24"/>
          <w:szCs w:val="24"/>
        </w:rPr>
        <w:t>亿美元</w:t>
      </w:r>
      <w:r>
        <w:rPr>
          <w:rFonts w:ascii="宋体" w:eastAsia="宋体" w:hAnsi="宋体" w:hint="eastAsia"/>
          <w:sz w:val="24"/>
          <w:szCs w:val="24"/>
        </w:rPr>
        <w:t>。这充分说明了视频类网站（</w:t>
      </w:r>
      <w:r>
        <w:rPr>
          <w:rFonts w:ascii="宋体" w:eastAsia="宋体" w:hAnsi="宋体" w:hint="eastAsia"/>
          <w:sz w:val="24"/>
          <w:szCs w:val="24"/>
        </w:rPr>
        <w:t>A</w:t>
      </w:r>
      <w:r>
        <w:rPr>
          <w:rFonts w:ascii="宋体" w:eastAsia="宋体" w:hAnsi="宋体"/>
          <w:sz w:val="24"/>
          <w:szCs w:val="24"/>
        </w:rPr>
        <w:t>PP</w:t>
      </w:r>
      <w:r>
        <w:rPr>
          <w:rFonts w:ascii="宋体" w:eastAsia="宋体" w:hAnsi="宋体"/>
          <w:sz w:val="24"/>
          <w:szCs w:val="24"/>
        </w:rPr>
        <w:t>）</w:t>
      </w:r>
      <w:r>
        <w:rPr>
          <w:rFonts w:ascii="宋体" w:eastAsia="宋体" w:hAnsi="宋体" w:hint="eastAsia"/>
          <w:sz w:val="24"/>
          <w:szCs w:val="24"/>
        </w:rPr>
        <w:t>有着不容小觑的发展前景。</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hint="eastAsia"/>
          <w:b/>
          <w:sz w:val="24"/>
          <w:szCs w:val="24"/>
        </w:rPr>
        <w:t>）学习教程类</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学习教程类网站（</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）也在近几年发展势头凶猛。据中国互联网信息中心在《第</w:t>
      </w:r>
      <w:r>
        <w:rPr>
          <w:rFonts w:ascii="宋体" w:eastAsia="宋体" w:hAnsi="宋体" w:hint="eastAsia"/>
          <w:sz w:val="24"/>
          <w:szCs w:val="24"/>
        </w:rPr>
        <w:t>4</w:t>
      </w:r>
      <w:r>
        <w:rPr>
          <w:rFonts w:ascii="宋体" w:eastAsia="宋体" w:hAnsi="宋体"/>
          <w:sz w:val="24"/>
          <w:szCs w:val="24"/>
        </w:rPr>
        <w:t>1</w:t>
      </w:r>
      <w:r>
        <w:rPr>
          <w:rFonts w:ascii="宋体" w:eastAsia="宋体" w:hAnsi="宋体" w:hint="eastAsia"/>
          <w:sz w:val="24"/>
          <w:szCs w:val="24"/>
        </w:rPr>
        <w:t>次中国互联网发展报告》中统计，截至</w:t>
      </w:r>
      <w:r>
        <w:rPr>
          <w:rFonts w:ascii="宋体" w:eastAsia="宋体" w:hAnsi="宋体" w:hint="eastAsia"/>
          <w:sz w:val="24"/>
          <w:szCs w:val="24"/>
        </w:rPr>
        <w:t>2</w:t>
      </w:r>
      <w:r>
        <w:rPr>
          <w:rFonts w:ascii="宋体" w:eastAsia="宋体" w:hAnsi="宋体"/>
          <w:sz w:val="24"/>
          <w:szCs w:val="24"/>
        </w:rPr>
        <w:t>017</w:t>
      </w:r>
      <w:r>
        <w:rPr>
          <w:rFonts w:ascii="宋体" w:eastAsia="宋体" w:hAnsi="宋体" w:hint="eastAsia"/>
          <w:sz w:val="24"/>
          <w:szCs w:val="24"/>
        </w:rPr>
        <w:t>年</w:t>
      </w:r>
      <w:r>
        <w:rPr>
          <w:rFonts w:ascii="宋体" w:eastAsia="宋体" w:hAnsi="宋体" w:hint="eastAsia"/>
          <w:sz w:val="24"/>
          <w:szCs w:val="24"/>
        </w:rPr>
        <w:t>1</w:t>
      </w:r>
      <w:r>
        <w:rPr>
          <w:rFonts w:ascii="宋体" w:eastAsia="宋体" w:hAnsi="宋体"/>
          <w:sz w:val="24"/>
          <w:szCs w:val="24"/>
        </w:rPr>
        <w:t>2</w:t>
      </w:r>
      <w:r>
        <w:rPr>
          <w:rFonts w:ascii="宋体" w:eastAsia="宋体" w:hAnsi="宋体" w:hint="eastAsia"/>
          <w:sz w:val="24"/>
          <w:szCs w:val="24"/>
        </w:rPr>
        <w:t>月，在线教育的用户规模达到</w:t>
      </w:r>
      <w:r>
        <w:rPr>
          <w:rFonts w:ascii="宋体" w:eastAsia="宋体" w:hAnsi="宋体" w:hint="eastAsia"/>
          <w:sz w:val="24"/>
          <w:szCs w:val="24"/>
        </w:rPr>
        <w:t>1</w:t>
      </w:r>
      <w:r>
        <w:rPr>
          <w:rFonts w:ascii="宋体" w:eastAsia="宋体" w:hAnsi="宋体"/>
          <w:sz w:val="24"/>
          <w:szCs w:val="24"/>
        </w:rPr>
        <w:t>5518</w:t>
      </w:r>
      <w:r>
        <w:rPr>
          <w:rFonts w:ascii="宋体" w:eastAsia="宋体" w:hAnsi="宋体" w:hint="eastAsia"/>
          <w:sz w:val="24"/>
          <w:szCs w:val="24"/>
        </w:rPr>
        <w:t>万，在所有应用类型中排名第</w:t>
      </w:r>
      <w:r>
        <w:rPr>
          <w:rFonts w:ascii="宋体" w:eastAsia="宋体" w:hAnsi="宋体" w:hint="eastAsia"/>
          <w:sz w:val="24"/>
          <w:szCs w:val="24"/>
        </w:rPr>
        <w:t>1</w:t>
      </w:r>
      <w:r>
        <w:rPr>
          <w:rFonts w:ascii="宋体" w:eastAsia="宋体" w:hAnsi="宋体"/>
          <w:sz w:val="24"/>
          <w:szCs w:val="24"/>
        </w:rPr>
        <w:t>8</w:t>
      </w:r>
      <w:r>
        <w:rPr>
          <w:rFonts w:ascii="宋体" w:eastAsia="宋体" w:hAnsi="宋体" w:hint="eastAsia"/>
          <w:sz w:val="24"/>
          <w:szCs w:val="24"/>
        </w:rPr>
        <w:t>名。</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hint="eastAsia"/>
          <w:b/>
          <w:sz w:val="24"/>
          <w:szCs w:val="24"/>
        </w:rPr>
        <w:t>）以粉丝为用户主体的应用</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将粉丝作为目标客户也是自粉丝经济发展之后市场竞争者的一个重点思考方向。例如微博层出不穷的为偶像投票打榜活动，爱奇艺最近推出的《偶像练习生》</w:t>
      </w:r>
      <w:r>
        <w:rPr>
          <w:rFonts w:ascii="宋体" w:eastAsia="宋体" w:hAnsi="宋体" w:hint="eastAsia"/>
          <w:sz w:val="24"/>
          <w:szCs w:val="24"/>
        </w:rPr>
        <w:t>节目</w:t>
      </w:r>
      <w:r>
        <w:rPr>
          <w:rFonts w:ascii="宋体" w:eastAsia="宋体" w:hAnsi="宋体" w:hint="eastAsia"/>
          <w:sz w:val="24"/>
          <w:szCs w:val="24"/>
        </w:rPr>
        <w:t>都获得了巨大的反响。</w:t>
      </w:r>
    </w:p>
    <w:p w:rsidR="00626167" w:rsidRDefault="00E17F01">
      <w:pPr>
        <w:pStyle w:val="3"/>
        <w:spacing w:line="360" w:lineRule="auto"/>
        <w:ind w:firstLineChars="200" w:firstLine="482"/>
        <w:rPr>
          <w:rFonts w:ascii="宋体" w:eastAsia="宋体" w:hAnsi="宋体"/>
          <w:bCs w:val="0"/>
          <w:sz w:val="24"/>
        </w:rPr>
      </w:pPr>
      <w:bookmarkStart w:id="8" w:name="_Toc19830"/>
      <w:r>
        <w:rPr>
          <w:rFonts w:ascii="宋体" w:eastAsia="宋体" w:hAnsi="宋体" w:hint="eastAsia"/>
          <w:bCs w:val="0"/>
          <w:sz w:val="24"/>
        </w:rPr>
        <w:t>3</w:t>
      </w:r>
      <w:r>
        <w:rPr>
          <w:rFonts w:ascii="宋体" w:eastAsia="宋体" w:hAnsi="宋体"/>
          <w:bCs w:val="0"/>
          <w:sz w:val="24"/>
        </w:rPr>
        <w:t xml:space="preserve">.1.3 </w:t>
      </w:r>
      <w:r>
        <w:rPr>
          <w:rFonts w:ascii="宋体" w:eastAsia="宋体" w:hAnsi="宋体" w:hint="eastAsia"/>
          <w:bCs w:val="0"/>
          <w:sz w:val="24"/>
        </w:rPr>
        <w:t>粉丝需求超出市场供给</w:t>
      </w:r>
      <w:bookmarkEnd w:id="8"/>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通过在各大搜索平台对关键词进行检索来获得对各种教程的需求量。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我们选择的搜索平台有</w:t>
      </w:r>
      <w:proofErr w:type="spellStart"/>
      <w:r>
        <w:rPr>
          <w:rFonts w:ascii="宋体" w:eastAsia="宋体" w:hAnsi="宋体"/>
          <w:sz w:val="24"/>
          <w:szCs w:val="24"/>
        </w:rPr>
        <w:t>bilibili</w:t>
      </w:r>
      <w:proofErr w:type="spellEnd"/>
      <w:r>
        <w:rPr>
          <w:rFonts w:ascii="宋体" w:eastAsia="宋体" w:hAnsi="宋体"/>
          <w:sz w:val="24"/>
          <w:szCs w:val="24"/>
        </w:rPr>
        <w:t>网站、新浪微博、百度和三大视频网站（腾讯、优酷、爱奇艺）</w:t>
      </w:r>
      <w:r>
        <w:rPr>
          <w:rFonts w:ascii="宋体" w:eastAsia="宋体" w:hAnsi="宋体" w:hint="eastAsia"/>
          <w:sz w:val="24"/>
          <w:szCs w:val="24"/>
        </w:rPr>
        <w:t>，选择的关键词有饭制、视频、修图、舞蹈、语言。以下是数据整理。从数据整理中可以看出市场对这四大板块的关注度很高。</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w:t>
      </w:r>
      <w:r>
        <w:rPr>
          <w:rFonts w:ascii="宋体" w:eastAsia="宋体" w:hAnsi="宋体" w:hint="eastAsia"/>
          <w:sz w:val="22"/>
          <w:szCs w:val="24"/>
        </w:rPr>
        <w:t>1-</w:t>
      </w:r>
      <w:r>
        <w:rPr>
          <w:rFonts w:ascii="宋体" w:eastAsia="宋体" w:hAnsi="宋体" w:hint="eastAsia"/>
          <w:sz w:val="22"/>
          <w:szCs w:val="24"/>
        </w:rPr>
        <w:t>3</w:t>
      </w:r>
      <w:r>
        <w:rPr>
          <w:rFonts w:ascii="宋体" w:eastAsia="宋体" w:hAnsi="宋体"/>
          <w:sz w:val="22"/>
          <w:szCs w:val="24"/>
        </w:rPr>
        <w:t xml:space="preserve"> </w:t>
      </w:r>
      <w:r>
        <w:rPr>
          <w:rFonts w:ascii="宋体" w:eastAsia="宋体" w:hAnsi="宋体" w:hint="eastAsia"/>
          <w:sz w:val="22"/>
          <w:szCs w:val="24"/>
        </w:rPr>
        <w:t>饭制需求量</w:t>
      </w:r>
    </w:p>
    <w:tbl>
      <w:tblPr>
        <w:tblW w:w="6460" w:type="dxa"/>
        <w:jc w:val="center"/>
        <w:tblLayout w:type="fixed"/>
        <w:tblCellMar>
          <w:left w:w="0" w:type="dxa"/>
          <w:right w:w="0" w:type="dxa"/>
        </w:tblCellMar>
        <w:tblLook w:val="04A0" w:firstRow="1" w:lastRow="0" w:firstColumn="1" w:lastColumn="0" w:noHBand="0" w:noVBand="1"/>
      </w:tblPr>
      <w:tblGrid>
        <w:gridCol w:w="2151"/>
        <w:gridCol w:w="2157"/>
        <w:gridCol w:w="2152"/>
      </w:tblGrid>
      <w:tr w:rsidR="00626167">
        <w:trPr>
          <w:trHeight w:val="327"/>
          <w:jc w:val="center"/>
        </w:trPr>
        <w:tc>
          <w:tcPr>
            <w:tcW w:w="215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100</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25546792</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281</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406</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6,320,000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rPr>
          <w:rFonts w:ascii="宋体" w:eastAsia="宋体" w:hAnsi="宋体"/>
          <w:sz w:val="24"/>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w:t>
      </w:r>
      <w:r>
        <w:rPr>
          <w:rFonts w:ascii="宋体" w:eastAsia="宋体" w:hAnsi="宋体" w:hint="eastAsia"/>
          <w:sz w:val="22"/>
          <w:szCs w:val="24"/>
        </w:rPr>
        <w:t>1-</w:t>
      </w:r>
      <w:r>
        <w:rPr>
          <w:rFonts w:ascii="宋体" w:eastAsia="宋体" w:hAnsi="宋体" w:hint="eastAsia"/>
          <w:sz w:val="22"/>
          <w:szCs w:val="24"/>
        </w:rPr>
        <w:t>4</w:t>
      </w:r>
      <w:r>
        <w:rPr>
          <w:rFonts w:ascii="宋体" w:eastAsia="宋体" w:hAnsi="宋体"/>
          <w:sz w:val="22"/>
          <w:szCs w:val="24"/>
        </w:rPr>
        <w:t xml:space="preserve"> </w:t>
      </w:r>
      <w:r>
        <w:rPr>
          <w:rFonts w:ascii="宋体" w:eastAsia="宋体" w:hAnsi="宋体" w:hint="eastAsia"/>
          <w:sz w:val="22"/>
          <w:szCs w:val="24"/>
        </w:rPr>
        <w:t>修图、制图需求量</w:t>
      </w:r>
    </w:p>
    <w:tbl>
      <w:tblPr>
        <w:tblW w:w="6460" w:type="dxa"/>
        <w:jc w:val="center"/>
        <w:tblLayout w:type="fixed"/>
        <w:tblCellMar>
          <w:left w:w="0" w:type="dxa"/>
          <w:right w:w="0" w:type="dxa"/>
        </w:tblCellMar>
        <w:tblLook w:val="04A0" w:firstRow="1" w:lastRow="0" w:firstColumn="1" w:lastColumn="0" w:noHBand="0" w:noVBand="1"/>
      </w:tblPr>
      <w:tblGrid>
        <w:gridCol w:w="2150"/>
        <w:gridCol w:w="2158"/>
        <w:gridCol w:w="2152"/>
      </w:tblGrid>
      <w:tr w:rsidR="00626167">
        <w:trPr>
          <w:trHeight w:val="327"/>
          <w:jc w:val="center"/>
        </w:trPr>
        <w:tc>
          <w:tcPr>
            <w:tcW w:w="215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8"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8"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100</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25546792</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281</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三大视频网站</w:t>
            </w:r>
          </w:p>
        </w:tc>
        <w:tc>
          <w:tcPr>
            <w:tcW w:w="2158"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406</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8"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6,320,000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jc w:val="center"/>
        <w:rPr>
          <w:rFonts w:ascii="宋体" w:eastAsia="宋体" w:hAnsi="宋体"/>
          <w:sz w:val="22"/>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w:t>
      </w:r>
      <w:r>
        <w:rPr>
          <w:rFonts w:ascii="宋体" w:eastAsia="宋体" w:hAnsi="宋体" w:hint="eastAsia"/>
          <w:sz w:val="22"/>
          <w:szCs w:val="24"/>
        </w:rPr>
        <w:t>1-</w:t>
      </w:r>
      <w:r>
        <w:rPr>
          <w:rFonts w:ascii="宋体" w:eastAsia="宋体" w:hAnsi="宋体" w:hint="eastAsia"/>
          <w:sz w:val="22"/>
          <w:szCs w:val="24"/>
        </w:rPr>
        <w:t>5</w:t>
      </w:r>
      <w:r>
        <w:rPr>
          <w:rFonts w:ascii="宋体" w:eastAsia="宋体" w:hAnsi="宋体"/>
          <w:sz w:val="22"/>
          <w:szCs w:val="24"/>
        </w:rPr>
        <w:t xml:space="preserve"> </w:t>
      </w:r>
      <w:r>
        <w:rPr>
          <w:rFonts w:ascii="宋体" w:eastAsia="宋体" w:hAnsi="宋体" w:hint="eastAsia"/>
          <w:sz w:val="22"/>
          <w:szCs w:val="24"/>
        </w:rPr>
        <w:t>舞蹈需求量</w:t>
      </w:r>
    </w:p>
    <w:tbl>
      <w:tblPr>
        <w:tblW w:w="6460" w:type="dxa"/>
        <w:jc w:val="center"/>
        <w:tblLayout w:type="fixed"/>
        <w:tblCellMar>
          <w:left w:w="0" w:type="dxa"/>
          <w:right w:w="0" w:type="dxa"/>
        </w:tblCellMar>
        <w:tblLook w:val="04A0" w:firstRow="1" w:lastRow="0" w:firstColumn="1" w:lastColumn="0" w:noHBand="0" w:noVBand="1"/>
      </w:tblPr>
      <w:tblGrid>
        <w:gridCol w:w="2150"/>
        <w:gridCol w:w="2157"/>
        <w:gridCol w:w="2153"/>
      </w:tblGrid>
      <w:tr w:rsidR="00626167">
        <w:trPr>
          <w:trHeight w:val="327"/>
          <w:jc w:val="center"/>
        </w:trPr>
        <w:tc>
          <w:tcPr>
            <w:tcW w:w="2150"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3"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0"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3"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447.1</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350579475</w:t>
            </w:r>
          </w:p>
        </w:tc>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3394</w:t>
            </w:r>
            <w:r>
              <w:rPr>
                <w:rFonts w:ascii="宋体" w:eastAsia="宋体" w:hAnsi="宋体"/>
                <w:sz w:val="24"/>
                <w:szCs w:val="24"/>
              </w:rPr>
              <w:t>万次</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3"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3.4</w:t>
            </w:r>
            <w:r>
              <w:rPr>
                <w:rFonts w:ascii="宋体" w:eastAsia="宋体" w:hAnsi="宋体"/>
                <w:sz w:val="24"/>
                <w:szCs w:val="24"/>
              </w:rPr>
              <w:t>亿次</w:t>
            </w:r>
            <w:r>
              <w:rPr>
                <w:rFonts w:ascii="宋体" w:eastAsia="宋体" w:hAnsi="宋体" w:hint="eastAsia"/>
                <w:sz w:val="24"/>
                <w:szCs w:val="24"/>
              </w:rPr>
              <w:t xml:space="preserve">          </w:t>
            </w:r>
          </w:p>
        </w:tc>
      </w:tr>
      <w:tr w:rsidR="00626167">
        <w:trPr>
          <w:trHeight w:val="327"/>
          <w:jc w:val="center"/>
        </w:trPr>
        <w:tc>
          <w:tcPr>
            <w:tcW w:w="2150"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37000000</w:t>
            </w:r>
          </w:p>
        </w:tc>
        <w:tc>
          <w:tcPr>
            <w:tcW w:w="2153"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jc w:val="center"/>
        <w:rPr>
          <w:rFonts w:ascii="宋体" w:eastAsia="宋体" w:hAnsi="宋体"/>
          <w:sz w:val="22"/>
          <w:szCs w:val="24"/>
        </w:rPr>
      </w:pPr>
    </w:p>
    <w:p w:rsidR="00626167" w:rsidRDefault="00E17F01">
      <w:pPr>
        <w:spacing w:line="360" w:lineRule="auto"/>
        <w:jc w:val="center"/>
        <w:rPr>
          <w:rFonts w:ascii="宋体" w:eastAsia="宋体" w:hAnsi="宋体"/>
          <w:sz w:val="22"/>
          <w:szCs w:val="24"/>
        </w:rPr>
      </w:pPr>
      <w:r>
        <w:rPr>
          <w:rFonts w:ascii="宋体" w:eastAsia="宋体" w:hAnsi="宋体" w:hint="eastAsia"/>
          <w:sz w:val="22"/>
          <w:szCs w:val="24"/>
        </w:rPr>
        <w:t>表</w:t>
      </w:r>
      <w:r>
        <w:rPr>
          <w:rFonts w:ascii="宋体" w:eastAsia="宋体" w:hAnsi="宋体" w:hint="eastAsia"/>
          <w:sz w:val="22"/>
          <w:szCs w:val="24"/>
        </w:rPr>
        <w:t>1-</w:t>
      </w:r>
      <w:r>
        <w:rPr>
          <w:rFonts w:ascii="宋体" w:eastAsia="宋体" w:hAnsi="宋体" w:hint="eastAsia"/>
          <w:sz w:val="22"/>
          <w:szCs w:val="24"/>
        </w:rPr>
        <w:t>6</w:t>
      </w:r>
      <w:r>
        <w:rPr>
          <w:rFonts w:ascii="宋体" w:eastAsia="宋体" w:hAnsi="宋体"/>
          <w:sz w:val="22"/>
          <w:szCs w:val="24"/>
        </w:rPr>
        <w:t xml:space="preserve"> </w:t>
      </w:r>
      <w:r>
        <w:rPr>
          <w:rFonts w:ascii="宋体" w:eastAsia="宋体" w:hAnsi="宋体" w:hint="eastAsia"/>
          <w:sz w:val="22"/>
          <w:szCs w:val="24"/>
        </w:rPr>
        <w:t>小语种需求量</w:t>
      </w:r>
    </w:p>
    <w:tbl>
      <w:tblPr>
        <w:tblW w:w="6460" w:type="dxa"/>
        <w:jc w:val="center"/>
        <w:tblLayout w:type="fixed"/>
        <w:tblCellMar>
          <w:left w:w="0" w:type="dxa"/>
          <w:right w:w="0" w:type="dxa"/>
        </w:tblCellMar>
        <w:tblLook w:val="04A0" w:firstRow="1" w:lastRow="0" w:firstColumn="1" w:lastColumn="0" w:noHBand="0" w:noVBand="1"/>
      </w:tblPr>
      <w:tblGrid>
        <w:gridCol w:w="2151"/>
        <w:gridCol w:w="2157"/>
        <w:gridCol w:w="2152"/>
      </w:tblGrid>
      <w:tr w:rsidR="00626167">
        <w:trPr>
          <w:trHeight w:val="327"/>
          <w:jc w:val="center"/>
        </w:trPr>
        <w:tc>
          <w:tcPr>
            <w:tcW w:w="2151"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cs="Calibri"/>
                <w:b/>
                <w:bCs/>
                <w:sz w:val="24"/>
                <w:szCs w:val="24"/>
              </w:rPr>
              <w:t> </w:t>
            </w:r>
          </w:p>
        </w:tc>
        <w:tc>
          <w:tcPr>
            <w:tcW w:w="2157"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返回数量</w:t>
            </w:r>
          </w:p>
        </w:tc>
        <w:tc>
          <w:tcPr>
            <w:tcW w:w="2152" w:type="dxa"/>
            <w:tcBorders>
              <w:top w:val="single" w:sz="8" w:space="0" w:color="FFFFFF"/>
              <w:left w:val="single" w:sz="8" w:space="0" w:color="FFFFFF"/>
              <w:bottom w:val="single" w:sz="24"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ind w:firstLineChars="200" w:firstLine="482"/>
              <w:jc w:val="left"/>
              <w:rPr>
                <w:rFonts w:ascii="宋体" w:eastAsia="宋体" w:hAnsi="宋体"/>
                <w:sz w:val="24"/>
                <w:szCs w:val="24"/>
              </w:rPr>
            </w:pPr>
            <w:r>
              <w:rPr>
                <w:rFonts w:ascii="宋体" w:eastAsia="宋体" w:hAnsi="宋体"/>
                <w:b/>
                <w:bCs/>
                <w:sz w:val="24"/>
                <w:szCs w:val="24"/>
              </w:rPr>
              <w:t>最大观看量</w:t>
            </w:r>
          </w:p>
        </w:tc>
      </w:tr>
      <w:tr w:rsidR="00626167">
        <w:trPr>
          <w:trHeight w:val="327"/>
          <w:jc w:val="center"/>
        </w:trPr>
        <w:tc>
          <w:tcPr>
            <w:tcW w:w="2151" w:type="dxa"/>
            <w:tcBorders>
              <w:top w:val="single" w:sz="24"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B</w:t>
            </w:r>
            <w:r>
              <w:rPr>
                <w:rFonts w:ascii="宋体" w:eastAsia="宋体" w:hAnsi="宋体"/>
                <w:b/>
                <w:bCs/>
                <w:sz w:val="24"/>
                <w:szCs w:val="24"/>
              </w:rPr>
              <w:t>站</w:t>
            </w:r>
          </w:p>
        </w:tc>
        <w:tc>
          <w:tcPr>
            <w:tcW w:w="2157"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24"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14.2</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新浪微博</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21516758</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325</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b/>
                <w:bCs/>
                <w:sz w:val="24"/>
                <w:szCs w:val="24"/>
              </w:rPr>
              <w:t>三大视频网站</w:t>
            </w:r>
          </w:p>
        </w:tc>
        <w:tc>
          <w:tcPr>
            <w:tcW w:w="2157"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999+</w:t>
            </w:r>
          </w:p>
        </w:tc>
        <w:tc>
          <w:tcPr>
            <w:tcW w:w="2152" w:type="dxa"/>
            <w:tcBorders>
              <w:top w:val="single" w:sz="8" w:space="0" w:color="FFFFFF"/>
              <w:left w:val="single" w:sz="8" w:space="0" w:color="FFFFFF"/>
              <w:bottom w:val="single" w:sz="8" w:space="0" w:color="FFFFFF"/>
              <w:right w:val="single" w:sz="8" w:space="0" w:color="FFFFFF"/>
            </w:tcBorders>
            <w:shd w:val="clear" w:color="auto" w:fill="D2DEEF"/>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182</w:t>
            </w:r>
            <w:r>
              <w:rPr>
                <w:rFonts w:ascii="宋体" w:eastAsia="宋体" w:hAnsi="宋体"/>
                <w:sz w:val="24"/>
                <w:szCs w:val="24"/>
              </w:rPr>
              <w:t>万次</w:t>
            </w:r>
          </w:p>
        </w:tc>
      </w:tr>
      <w:tr w:rsidR="00626167">
        <w:trPr>
          <w:trHeight w:val="327"/>
          <w:jc w:val="center"/>
        </w:trPr>
        <w:tc>
          <w:tcPr>
            <w:tcW w:w="2151" w:type="dxa"/>
            <w:tcBorders>
              <w:top w:val="single" w:sz="8" w:space="0" w:color="FFFFFF"/>
              <w:left w:val="single" w:sz="8" w:space="0" w:color="FFFFFF"/>
              <w:bottom w:val="single" w:sz="8" w:space="0" w:color="FFFFFF"/>
              <w:right w:val="single" w:sz="8" w:space="0" w:color="FFFFFF"/>
            </w:tcBorders>
            <w:shd w:val="clear" w:color="auto" w:fill="5B9BD5"/>
            <w:tcMar>
              <w:top w:w="15" w:type="dxa"/>
              <w:left w:w="140" w:type="dxa"/>
              <w:bottom w:w="0" w:type="dxa"/>
              <w:right w:w="140" w:type="dxa"/>
            </w:tcMar>
          </w:tcPr>
          <w:p w:rsidR="00626167" w:rsidRDefault="00E17F01">
            <w:pPr>
              <w:spacing w:line="360" w:lineRule="auto"/>
              <w:jc w:val="center"/>
              <w:rPr>
                <w:rFonts w:ascii="宋体" w:eastAsia="宋体" w:hAnsi="宋体"/>
                <w:sz w:val="24"/>
                <w:szCs w:val="24"/>
              </w:rPr>
            </w:pPr>
            <w:r>
              <w:rPr>
                <w:rFonts w:ascii="宋体" w:eastAsia="宋体" w:hAnsi="宋体" w:hint="eastAsia"/>
                <w:b/>
                <w:bCs/>
                <w:sz w:val="24"/>
                <w:szCs w:val="24"/>
              </w:rPr>
              <w:t>百度</w:t>
            </w:r>
          </w:p>
        </w:tc>
        <w:tc>
          <w:tcPr>
            <w:tcW w:w="2157"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117400000</w:t>
            </w:r>
          </w:p>
        </w:tc>
        <w:tc>
          <w:tcPr>
            <w:tcW w:w="2152" w:type="dxa"/>
            <w:tcBorders>
              <w:top w:val="single" w:sz="8" w:space="0" w:color="FFFFFF"/>
              <w:left w:val="single" w:sz="8" w:space="0" w:color="FFFFFF"/>
              <w:bottom w:val="single" w:sz="8" w:space="0" w:color="FFFFFF"/>
              <w:right w:val="single" w:sz="8" w:space="0" w:color="FFFFFF"/>
            </w:tcBorders>
            <w:shd w:val="clear" w:color="auto" w:fill="EAEFF7"/>
            <w:tcMar>
              <w:top w:w="15" w:type="dxa"/>
              <w:left w:w="140" w:type="dxa"/>
              <w:bottom w:w="0" w:type="dxa"/>
              <w:right w:w="140" w:type="dxa"/>
            </w:tcMar>
          </w:tcPr>
          <w:p w:rsidR="00626167" w:rsidRDefault="00626167">
            <w:pPr>
              <w:spacing w:line="360" w:lineRule="auto"/>
              <w:ind w:firstLineChars="200" w:firstLine="480"/>
              <w:jc w:val="left"/>
              <w:rPr>
                <w:rFonts w:ascii="宋体" w:eastAsia="宋体" w:hAnsi="宋体"/>
                <w:sz w:val="24"/>
                <w:szCs w:val="24"/>
              </w:rPr>
            </w:pPr>
          </w:p>
        </w:tc>
      </w:tr>
    </w:tbl>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ind w:firstLineChars="200" w:firstLine="480"/>
        <w:jc w:val="left"/>
        <w:rPr>
          <w:rStyle w:val="20"/>
          <w:rFonts w:ascii="宋体" w:eastAsia="宋体" w:hAnsi="宋体"/>
          <w:b w:val="0"/>
          <w:bCs w:val="0"/>
          <w:sz w:val="24"/>
          <w:szCs w:val="24"/>
        </w:rPr>
      </w:pPr>
      <w:r>
        <w:rPr>
          <w:rFonts w:ascii="宋体" w:eastAsia="宋体" w:hAnsi="宋体"/>
          <w:sz w:val="24"/>
          <w:szCs w:val="24"/>
        </w:rPr>
        <w:lastRenderedPageBreak/>
        <w:t>下图是</w:t>
      </w:r>
      <w:r>
        <w:rPr>
          <w:rFonts w:ascii="宋体" w:eastAsia="宋体" w:hAnsi="宋体" w:hint="eastAsia"/>
          <w:sz w:val="24"/>
          <w:szCs w:val="24"/>
        </w:rPr>
        <w:t>在新浪微博上的检索结果，为能检索出结果，我们采用了不同的，结果尽可能多的方式检索。供需结果依旧十分悬殊。</w:t>
      </w:r>
    </w:p>
    <w:p w:rsidR="00626167" w:rsidRDefault="00626167">
      <w:pPr>
        <w:spacing w:line="360" w:lineRule="auto"/>
        <w:rPr>
          <w:rFonts w:ascii="宋体" w:eastAsia="宋体" w:hAnsi="宋体"/>
        </w:rPr>
      </w:pPr>
    </w:p>
    <w:p w:rsidR="00626167" w:rsidRDefault="00E17F01">
      <w:pPr>
        <w:spacing w:line="360" w:lineRule="auto"/>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1-</w:t>
      </w:r>
      <w:r>
        <w:rPr>
          <w:rFonts w:ascii="宋体" w:eastAsia="宋体" w:hAnsi="宋体"/>
          <w:noProof/>
          <w:szCs w:val="21"/>
        </w:rPr>
        <w:drawing>
          <wp:anchor distT="0" distB="0" distL="114300" distR="114300" simplePos="0" relativeHeight="251666432" behindDoc="0" locked="0" layoutInCell="1" allowOverlap="1">
            <wp:simplePos x="0" y="0"/>
            <wp:positionH relativeFrom="margin">
              <wp:align>center</wp:align>
            </wp:positionH>
            <wp:positionV relativeFrom="paragraph">
              <wp:posOffset>52070</wp:posOffset>
            </wp:positionV>
            <wp:extent cx="4953000" cy="3302000"/>
            <wp:effectExtent l="4445" t="4445" r="10795" b="15875"/>
            <wp:wrapTopAndBottom/>
            <wp:docPr id="3" name="Image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r>
        <w:rPr>
          <w:rFonts w:ascii="宋体" w:eastAsia="宋体" w:hAnsi="宋体" w:hint="eastAsia"/>
          <w:szCs w:val="21"/>
        </w:rPr>
        <w:t>7</w:t>
      </w:r>
      <w:r>
        <w:rPr>
          <w:rFonts w:ascii="宋体" w:eastAsia="宋体" w:hAnsi="宋体"/>
          <w:szCs w:val="21"/>
        </w:rPr>
        <w:t xml:space="preserve"> </w:t>
      </w:r>
      <w:r>
        <w:rPr>
          <w:rFonts w:ascii="宋体" w:eastAsia="宋体" w:hAnsi="宋体" w:hint="eastAsia"/>
          <w:szCs w:val="21"/>
        </w:rPr>
        <w:t>新浪微博供需调查结果</w:t>
      </w:r>
    </w:p>
    <w:p w:rsidR="00626167" w:rsidRDefault="00626167">
      <w:pPr>
        <w:spacing w:line="360" w:lineRule="auto"/>
        <w:jc w:val="center"/>
        <w:rPr>
          <w:rFonts w:ascii="宋体" w:eastAsia="宋体" w:hAnsi="宋体"/>
          <w:szCs w:val="21"/>
        </w:rPr>
      </w:pPr>
    </w:p>
    <w:p w:rsidR="00626167" w:rsidRDefault="00E17F01">
      <w:pPr>
        <w:widowControl/>
        <w:spacing w:line="360" w:lineRule="auto"/>
        <w:jc w:val="left"/>
        <w:rPr>
          <w:rStyle w:val="20"/>
          <w:rFonts w:ascii="宋体" w:eastAsia="宋体" w:hAnsi="宋体"/>
          <w:b w:val="0"/>
          <w:bCs w:val="0"/>
          <w:sz w:val="24"/>
          <w:szCs w:val="24"/>
        </w:rPr>
      </w:pPr>
      <w:bookmarkStart w:id="9" w:name="_Toc513846529"/>
      <w:bookmarkStart w:id="10" w:name="_Toc32693"/>
      <w:r>
        <w:rPr>
          <w:rStyle w:val="20"/>
          <w:rFonts w:ascii="宋体" w:eastAsia="宋体" w:hAnsi="宋体" w:hint="eastAsia"/>
          <w:sz w:val="28"/>
        </w:rPr>
        <w:t>1.</w:t>
      </w:r>
      <w:r>
        <w:rPr>
          <w:rStyle w:val="20"/>
          <w:rFonts w:ascii="宋体" w:eastAsia="宋体" w:hAnsi="宋体" w:hint="eastAsia"/>
          <w:sz w:val="28"/>
        </w:rPr>
        <w:t>4</w:t>
      </w:r>
      <w:r>
        <w:rPr>
          <w:rStyle w:val="20"/>
          <w:rFonts w:ascii="宋体" w:eastAsia="宋体" w:hAnsi="宋体" w:hint="eastAsia"/>
          <w:sz w:val="28"/>
        </w:rPr>
        <w:t>竞争优势分析</w:t>
      </w:r>
      <w:bookmarkEnd w:id="9"/>
    </w:p>
    <w:p w:rsidR="00626167" w:rsidRDefault="00E17F01">
      <w:pPr>
        <w:pStyle w:val="3"/>
        <w:spacing w:line="360" w:lineRule="auto"/>
        <w:ind w:firstLineChars="200" w:firstLine="482"/>
        <w:rPr>
          <w:rFonts w:ascii="宋体" w:eastAsia="宋体" w:hAnsi="宋体"/>
          <w:sz w:val="24"/>
        </w:rPr>
      </w:pPr>
      <w:bookmarkStart w:id="11" w:name="_Toc513846530"/>
      <w:bookmarkStart w:id="12" w:name="_Toc28903"/>
      <w:bookmarkEnd w:id="10"/>
      <w:r>
        <w:rPr>
          <w:rFonts w:ascii="宋体" w:eastAsia="宋体" w:hAnsi="宋体" w:hint="eastAsia"/>
          <w:sz w:val="24"/>
        </w:rPr>
        <w:t>1.</w:t>
      </w:r>
      <w:r>
        <w:rPr>
          <w:rFonts w:ascii="宋体" w:eastAsia="宋体" w:hAnsi="宋体" w:hint="eastAsia"/>
          <w:sz w:val="24"/>
        </w:rPr>
        <w:t>4</w:t>
      </w:r>
      <w:r>
        <w:rPr>
          <w:rFonts w:ascii="宋体" w:eastAsia="宋体" w:hAnsi="宋体" w:hint="eastAsia"/>
          <w:sz w:val="24"/>
        </w:rPr>
        <w:t>.1</w:t>
      </w:r>
      <w:r>
        <w:rPr>
          <w:rFonts w:ascii="宋体" w:eastAsia="宋体" w:hAnsi="宋体" w:hint="eastAsia"/>
          <w:sz w:val="24"/>
        </w:rPr>
        <w:t>原有竞争对手</w:t>
      </w:r>
      <w:bookmarkEnd w:id="11"/>
      <w:bookmarkEnd w:id="12"/>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etter</w:t>
      </w:r>
      <w:r>
        <w:rPr>
          <w:rFonts w:ascii="宋体" w:eastAsia="宋体" w:hAnsi="宋体"/>
          <w:sz w:val="24"/>
          <w:szCs w:val="24"/>
        </w:rPr>
        <w:t xml:space="preserve"> </w:t>
      </w:r>
      <w:r>
        <w:rPr>
          <w:rFonts w:ascii="宋体" w:eastAsia="宋体" w:hAnsi="宋体" w:hint="eastAsia"/>
          <w:sz w:val="24"/>
          <w:szCs w:val="24"/>
        </w:rPr>
        <w:t>fans</w:t>
      </w:r>
      <w:r>
        <w:rPr>
          <w:rFonts w:ascii="宋体" w:eastAsia="宋体" w:hAnsi="宋体" w:hint="eastAsia"/>
          <w:sz w:val="24"/>
          <w:szCs w:val="24"/>
        </w:rPr>
        <w:t>是一个教程网站，主要提供的教程类型有视频教程和文章教程，所覆盖的内容主要是修图制图、制作视频、舞蹈、小语种四个方面。其特点是所有教程中所采用的素材均来自明星。</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所以，目前我们的竞争对手有视频网站、教程网站、以粉丝作为客户主体的网站或</w:t>
      </w:r>
      <w:r>
        <w:rPr>
          <w:rFonts w:ascii="宋体" w:eastAsia="宋体" w:hAnsi="宋体" w:hint="eastAsia"/>
          <w:sz w:val="24"/>
          <w:szCs w:val="24"/>
        </w:rPr>
        <w:t>App</w:t>
      </w:r>
      <w:r>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这三个市场均以发展成熟，拥有了稳定的客户来源，且已经有了市场中的佼佼者。</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经过我们团队的调查，目前还无将三者合为一体的网站或</w:t>
      </w:r>
      <w:r>
        <w:rPr>
          <w:rFonts w:ascii="宋体" w:eastAsia="宋体" w:hAnsi="宋体" w:hint="eastAsia"/>
          <w:sz w:val="24"/>
          <w:szCs w:val="24"/>
        </w:rPr>
        <w:t>App</w:t>
      </w:r>
      <w:r>
        <w:rPr>
          <w:rFonts w:ascii="宋体" w:eastAsia="宋体" w:hAnsi="宋体" w:hint="eastAsia"/>
          <w:sz w:val="24"/>
          <w:szCs w:val="24"/>
        </w:rPr>
        <w:t>，也就是说，对于那些想要学习，但难以一直保持兴趣的粉丝来说，找到适合自己教程</w:t>
      </w:r>
      <w:r>
        <w:rPr>
          <w:rFonts w:ascii="宋体" w:eastAsia="宋体" w:hAnsi="宋体" w:hint="eastAsia"/>
          <w:sz w:val="24"/>
          <w:szCs w:val="24"/>
        </w:rPr>
        <w:lastRenderedPageBreak/>
        <w:t>还存在一定的难度。在这方面，我们团队拥有自</w:t>
      </w:r>
      <w:r>
        <w:rPr>
          <w:rFonts w:ascii="宋体" w:eastAsia="宋体" w:hAnsi="宋体" w:hint="eastAsia"/>
          <w:sz w:val="24"/>
          <w:szCs w:val="24"/>
        </w:rPr>
        <w:t>己独特的特色。</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而且我们针对的目标客户唯一，目标市场明确。且团队内有两名成员对粉丝群体有着</w:t>
      </w:r>
      <w:r>
        <w:rPr>
          <w:rFonts w:ascii="宋体" w:eastAsia="宋体" w:hAnsi="宋体" w:hint="eastAsia"/>
          <w:sz w:val="24"/>
          <w:szCs w:val="24"/>
        </w:rPr>
        <w:t>较深刻的</w:t>
      </w:r>
      <w:r>
        <w:rPr>
          <w:rFonts w:ascii="宋体" w:eastAsia="宋体" w:hAnsi="宋体" w:hint="eastAsia"/>
          <w:sz w:val="24"/>
          <w:szCs w:val="24"/>
        </w:rPr>
        <w:t>认识，因此对于客户的需求我们也能做出</w:t>
      </w:r>
      <w:r>
        <w:rPr>
          <w:rFonts w:ascii="宋体" w:eastAsia="宋体" w:hAnsi="宋体" w:hint="eastAsia"/>
          <w:sz w:val="24"/>
          <w:szCs w:val="24"/>
        </w:rPr>
        <w:t>较</w:t>
      </w:r>
      <w:r>
        <w:rPr>
          <w:rFonts w:ascii="宋体" w:eastAsia="宋体" w:hAnsi="宋体" w:hint="eastAsia"/>
          <w:sz w:val="24"/>
          <w:szCs w:val="24"/>
        </w:rPr>
        <w:t>准确的分析</w:t>
      </w:r>
      <w:r>
        <w:rPr>
          <w:rFonts w:ascii="宋体" w:eastAsia="宋体" w:hAnsi="宋体" w:hint="eastAsia"/>
          <w:sz w:val="24"/>
          <w:szCs w:val="24"/>
        </w:rPr>
        <w:t>。</w:t>
      </w:r>
    </w:p>
    <w:p w:rsidR="00626167" w:rsidRDefault="00E17F01">
      <w:pPr>
        <w:pStyle w:val="3"/>
        <w:spacing w:line="360" w:lineRule="auto"/>
        <w:ind w:firstLineChars="200" w:firstLine="482"/>
        <w:rPr>
          <w:rFonts w:ascii="宋体" w:eastAsia="宋体" w:hAnsi="宋体"/>
          <w:sz w:val="24"/>
        </w:rPr>
      </w:pPr>
      <w:bookmarkStart w:id="13" w:name="_Toc513846531"/>
      <w:bookmarkStart w:id="14" w:name="_Toc19123"/>
      <w:r>
        <w:rPr>
          <w:rFonts w:ascii="宋体" w:eastAsia="宋体" w:hAnsi="宋体" w:hint="eastAsia"/>
          <w:sz w:val="24"/>
        </w:rPr>
        <w:t>1.</w:t>
      </w:r>
      <w:r>
        <w:rPr>
          <w:rFonts w:ascii="宋体" w:eastAsia="宋体" w:hAnsi="宋体" w:hint="eastAsia"/>
          <w:sz w:val="24"/>
        </w:rPr>
        <w:t>4</w:t>
      </w:r>
      <w:r>
        <w:rPr>
          <w:rFonts w:ascii="宋体" w:eastAsia="宋体" w:hAnsi="宋体" w:hint="eastAsia"/>
          <w:sz w:val="24"/>
        </w:rPr>
        <w:t>.2</w:t>
      </w:r>
      <w:r>
        <w:rPr>
          <w:rFonts w:ascii="宋体" w:eastAsia="宋体" w:hAnsi="宋体" w:hint="eastAsia"/>
          <w:sz w:val="24"/>
        </w:rPr>
        <w:t>新的市场进入者</w:t>
      </w:r>
      <w:bookmarkEnd w:id="13"/>
      <w:bookmarkEnd w:id="14"/>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近几年粉丝经济发展迅猛，</w:t>
      </w:r>
      <w:r>
        <w:rPr>
          <w:rFonts w:ascii="宋体" w:eastAsia="宋体" w:hAnsi="宋体" w:hint="eastAsia"/>
          <w:sz w:val="24"/>
          <w:szCs w:val="24"/>
        </w:rPr>
        <w:t>很多人</w:t>
      </w:r>
      <w:r>
        <w:rPr>
          <w:rFonts w:ascii="宋体" w:eastAsia="宋体" w:hAnsi="宋体" w:hint="eastAsia"/>
          <w:sz w:val="24"/>
          <w:szCs w:val="24"/>
        </w:rPr>
        <w:t>都想进入</w:t>
      </w:r>
      <w:r>
        <w:rPr>
          <w:rFonts w:ascii="宋体" w:eastAsia="宋体" w:hAnsi="宋体" w:hint="eastAsia"/>
          <w:sz w:val="24"/>
          <w:szCs w:val="24"/>
        </w:rPr>
        <w:t>这一</w:t>
      </w:r>
      <w:r>
        <w:rPr>
          <w:rFonts w:ascii="宋体" w:eastAsia="宋体" w:hAnsi="宋体" w:hint="eastAsia"/>
          <w:sz w:val="24"/>
          <w:szCs w:val="24"/>
        </w:rPr>
        <w:t>市场分一杯羹。且随着互联网技术越来越发达，建成一个网站已不再似从前一般艰难。但是要想准确把握客户需求，将客户需求和网站功能完美统一，这就使得进入</w:t>
      </w:r>
      <w:r>
        <w:rPr>
          <w:rFonts w:ascii="宋体" w:eastAsia="宋体" w:hAnsi="宋体" w:hint="eastAsia"/>
          <w:sz w:val="24"/>
          <w:szCs w:val="24"/>
        </w:rPr>
        <w:t>壁垒</w:t>
      </w:r>
      <w:r>
        <w:rPr>
          <w:rFonts w:ascii="宋体" w:eastAsia="宋体" w:hAnsi="宋体" w:hint="eastAsia"/>
          <w:sz w:val="24"/>
          <w:szCs w:val="24"/>
        </w:rPr>
        <w:t>变高。</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先发优势——</w:t>
      </w:r>
      <w:r>
        <w:rPr>
          <w:rFonts w:ascii="宋体" w:eastAsia="宋体" w:hAnsi="宋体" w:hint="eastAsia"/>
          <w:sz w:val="24"/>
          <w:szCs w:val="24"/>
        </w:rPr>
        <w:t>我们是三者合一的第一个，先进入市场</w:t>
      </w:r>
      <w:r>
        <w:rPr>
          <w:rFonts w:ascii="宋体" w:eastAsia="宋体" w:hAnsi="宋体" w:hint="eastAsia"/>
          <w:sz w:val="24"/>
          <w:szCs w:val="24"/>
        </w:rPr>
        <w:t>意味着</w:t>
      </w:r>
      <w:r>
        <w:rPr>
          <w:rFonts w:ascii="宋体" w:eastAsia="宋体" w:hAnsi="宋体" w:hint="eastAsia"/>
          <w:sz w:val="24"/>
          <w:szCs w:val="24"/>
        </w:rPr>
        <w:t>在资源和时间上都占据了一定的优势</w:t>
      </w:r>
      <w:r>
        <w:rPr>
          <w:rFonts w:ascii="宋体" w:eastAsia="宋体" w:hAnsi="宋体" w:hint="eastAsia"/>
          <w:sz w:val="24"/>
          <w:szCs w:val="24"/>
        </w:rPr>
        <w:t>。</w:t>
      </w:r>
      <w:r>
        <w:rPr>
          <w:rFonts w:ascii="宋体" w:eastAsia="宋体" w:hAnsi="宋体" w:hint="eastAsia"/>
          <w:sz w:val="24"/>
          <w:szCs w:val="24"/>
        </w:rPr>
        <w:t>同时，</w:t>
      </w:r>
      <w:r>
        <w:rPr>
          <w:rFonts w:ascii="宋体" w:eastAsia="宋体" w:hAnsi="宋体" w:hint="eastAsia"/>
          <w:sz w:val="24"/>
          <w:szCs w:val="24"/>
        </w:rPr>
        <w:t>我们</w:t>
      </w:r>
      <w:r>
        <w:rPr>
          <w:rFonts w:ascii="宋体" w:eastAsia="宋体" w:hAnsi="宋体" w:hint="eastAsia"/>
          <w:sz w:val="24"/>
          <w:szCs w:val="24"/>
        </w:rPr>
        <w:t>培育了一定的客户忠诚度，挫伤了潜在进入者的信心。</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低成本领先——</w:t>
      </w:r>
      <w:r>
        <w:rPr>
          <w:rFonts w:ascii="宋体" w:eastAsia="宋体" w:hAnsi="宋体" w:hint="eastAsia"/>
          <w:sz w:val="24"/>
          <w:szCs w:val="24"/>
        </w:rPr>
        <w:t>网站的前期开发主要依靠团队成员，成本较低。低成本领先也为我们在巩固市场打下了基础。</w:t>
      </w:r>
    </w:p>
    <w:p w:rsidR="00626167" w:rsidRDefault="00E17F01">
      <w:pPr>
        <w:pStyle w:val="3"/>
        <w:spacing w:line="360" w:lineRule="auto"/>
        <w:ind w:firstLineChars="200" w:firstLine="482"/>
        <w:rPr>
          <w:rFonts w:ascii="宋体" w:eastAsia="宋体" w:hAnsi="宋体"/>
          <w:sz w:val="24"/>
        </w:rPr>
      </w:pPr>
      <w:bookmarkStart w:id="15" w:name="_Toc513846532"/>
      <w:bookmarkStart w:id="16" w:name="_Toc9627"/>
      <w:r>
        <w:rPr>
          <w:rFonts w:ascii="宋体" w:eastAsia="宋体" w:hAnsi="宋体" w:hint="eastAsia"/>
          <w:sz w:val="24"/>
        </w:rPr>
        <w:t>1.</w:t>
      </w:r>
      <w:r>
        <w:rPr>
          <w:rFonts w:ascii="宋体" w:eastAsia="宋体" w:hAnsi="宋体" w:hint="eastAsia"/>
          <w:sz w:val="24"/>
        </w:rPr>
        <w:t>4</w:t>
      </w:r>
      <w:r>
        <w:rPr>
          <w:rFonts w:ascii="宋体" w:eastAsia="宋体" w:hAnsi="宋体" w:hint="eastAsia"/>
          <w:sz w:val="24"/>
        </w:rPr>
        <w:t>.3</w:t>
      </w:r>
      <w:r>
        <w:rPr>
          <w:rFonts w:ascii="宋体" w:eastAsia="宋体" w:hAnsi="宋体" w:hint="eastAsia"/>
          <w:sz w:val="24"/>
        </w:rPr>
        <w:t>消费者的议价能力</w:t>
      </w:r>
      <w:bookmarkEnd w:id="15"/>
      <w:bookmarkEnd w:id="16"/>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市场上的网站丰富多样，客户有足够的选择空间。针对不同的需求也有不同的网站和</w:t>
      </w:r>
      <w:r>
        <w:rPr>
          <w:rFonts w:ascii="宋体" w:eastAsia="宋体" w:hAnsi="宋体" w:hint="eastAsia"/>
          <w:sz w:val="24"/>
          <w:szCs w:val="24"/>
        </w:rPr>
        <w:t>A</w:t>
      </w:r>
      <w:r>
        <w:rPr>
          <w:rFonts w:ascii="宋体" w:eastAsia="宋体" w:hAnsi="宋体"/>
          <w:sz w:val="24"/>
          <w:szCs w:val="24"/>
        </w:rPr>
        <w:t>PP</w:t>
      </w:r>
      <w:r>
        <w:rPr>
          <w:rFonts w:ascii="宋体" w:eastAsia="宋体" w:hAnsi="宋体" w:hint="eastAsia"/>
          <w:sz w:val="24"/>
          <w:szCs w:val="24"/>
        </w:rPr>
        <w:t>。譬如，客户想要观看电视剧、综艺，有爱奇艺、优酷、腾讯视频等可供选择；客户想要学习，有慕课、网易云课堂等。</w:t>
      </w:r>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我们的优势：</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价格——</w:t>
      </w:r>
      <w:r>
        <w:rPr>
          <w:rFonts w:ascii="宋体" w:eastAsia="宋体" w:hAnsi="宋体" w:hint="eastAsia"/>
          <w:sz w:val="24"/>
          <w:szCs w:val="24"/>
        </w:rPr>
        <w:t>一些教程网站的课程需要付费学习，我们的教程属于用户自主分享，网站不收取</w:t>
      </w:r>
      <w:r>
        <w:rPr>
          <w:rFonts w:ascii="宋体" w:eastAsia="宋体" w:hAnsi="宋体" w:hint="eastAsia"/>
          <w:sz w:val="24"/>
          <w:szCs w:val="24"/>
        </w:rPr>
        <w:t>教程观看</w:t>
      </w:r>
      <w:r>
        <w:rPr>
          <w:rFonts w:ascii="宋体" w:eastAsia="宋体" w:hAnsi="宋体" w:hint="eastAsia"/>
          <w:sz w:val="24"/>
          <w:szCs w:val="24"/>
        </w:rPr>
        <w:t>费用</w:t>
      </w:r>
      <w:r>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服务——</w:t>
      </w:r>
      <w:r>
        <w:rPr>
          <w:rFonts w:ascii="宋体" w:eastAsia="宋体" w:hAnsi="宋体" w:hint="eastAsia"/>
          <w:sz w:val="24"/>
          <w:szCs w:val="24"/>
        </w:rPr>
        <w:t>我们会仔细研究客户心理，分析客户</w:t>
      </w:r>
      <w:r>
        <w:rPr>
          <w:rFonts w:ascii="宋体" w:eastAsia="宋体" w:hAnsi="宋体" w:hint="eastAsia"/>
          <w:sz w:val="24"/>
          <w:szCs w:val="24"/>
        </w:rPr>
        <w:t>需求，针对不同的客户需求制定更加细致的服务，依据具体的客户需求做出修改</w:t>
      </w:r>
      <w:r>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创新——</w:t>
      </w:r>
      <w:r>
        <w:rPr>
          <w:rFonts w:ascii="宋体" w:eastAsia="宋体" w:hAnsi="宋体" w:hint="eastAsia"/>
          <w:sz w:val="24"/>
          <w:szCs w:val="24"/>
        </w:rPr>
        <w:t>我们将在客户和企业两方之间占据主动地位，即创新更多服务，培养客户新的需求</w:t>
      </w:r>
      <w:r>
        <w:rPr>
          <w:rFonts w:ascii="宋体" w:eastAsia="宋体" w:hAnsi="宋体" w:hint="eastAsia"/>
          <w:sz w:val="24"/>
          <w:szCs w:val="24"/>
        </w:rPr>
        <w:t>。</w:t>
      </w:r>
    </w:p>
    <w:p w:rsidR="00626167" w:rsidRDefault="00E17F01">
      <w:pPr>
        <w:pStyle w:val="3"/>
        <w:spacing w:line="360" w:lineRule="auto"/>
        <w:ind w:firstLineChars="200" w:firstLine="482"/>
        <w:rPr>
          <w:rFonts w:ascii="宋体" w:eastAsia="宋体" w:hAnsi="宋体"/>
          <w:sz w:val="24"/>
        </w:rPr>
      </w:pPr>
      <w:bookmarkStart w:id="17" w:name="_Toc513846533"/>
      <w:bookmarkStart w:id="18" w:name="_Toc19119"/>
      <w:r>
        <w:rPr>
          <w:rFonts w:ascii="宋体" w:eastAsia="宋体" w:hAnsi="宋体" w:hint="eastAsia"/>
          <w:sz w:val="24"/>
        </w:rPr>
        <w:t>1.</w:t>
      </w:r>
      <w:r>
        <w:rPr>
          <w:rFonts w:ascii="宋体" w:eastAsia="宋体" w:hAnsi="宋体" w:hint="eastAsia"/>
          <w:sz w:val="24"/>
        </w:rPr>
        <w:t>4</w:t>
      </w:r>
      <w:r>
        <w:rPr>
          <w:rFonts w:ascii="宋体" w:eastAsia="宋体" w:hAnsi="宋体" w:hint="eastAsia"/>
          <w:sz w:val="24"/>
        </w:rPr>
        <w:t>.4</w:t>
      </w:r>
      <w:r>
        <w:rPr>
          <w:rFonts w:ascii="宋体" w:eastAsia="宋体" w:hAnsi="宋体" w:hint="eastAsia"/>
          <w:sz w:val="24"/>
        </w:rPr>
        <w:t>供应商的议价能力</w:t>
      </w:r>
      <w:bookmarkEnd w:id="17"/>
      <w:bookmarkEnd w:id="18"/>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网站建设和运营的供应商主要有：（</w:t>
      </w:r>
      <w:r>
        <w:rPr>
          <w:rFonts w:ascii="宋体" w:eastAsia="宋体" w:hAnsi="宋体" w:hint="eastAsia"/>
          <w:sz w:val="24"/>
          <w:szCs w:val="24"/>
        </w:rPr>
        <w:t>1</w:t>
      </w:r>
      <w:r>
        <w:rPr>
          <w:rFonts w:ascii="宋体" w:eastAsia="宋体" w:hAnsi="宋体" w:hint="eastAsia"/>
          <w:sz w:val="24"/>
          <w:szCs w:val="24"/>
        </w:rPr>
        <w:t>）计算机主机供应商。（</w:t>
      </w:r>
      <w:r>
        <w:rPr>
          <w:rFonts w:ascii="宋体" w:eastAsia="宋体" w:hAnsi="宋体" w:hint="eastAsia"/>
          <w:sz w:val="24"/>
          <w:szCs w:val="24"/>
        </w:rPr>
        <w:t>2</w:t>
      </w:r>
      <w:r>
        <w:rPr>
          <w:rFonts w:ascii="宋体" w:eastAsia="宋体" w:hAnsi="宋体" w:hint="eastAsia"/>
          <w:sz w:val="24"/>
          <w:szCs w:val="24"/>
        </w:rPr>
        <w:t>）服务器租</w:t>
      </w:r>
      <w:r>
        <w:rPr>
          <w:rFonts w:ascii="宋体" w:eastAsia="宋体" w:hAnsi="宋体" w:hint="eastAsia"/>
          <w:sz w:val="24"/>
          <w:szCs w:val="24"/>
        </w:rPr>
        <w:lastRenderedPageBreak/>
        <w:t>借商。这两者的供应商数量多，选择范围广，所以供应商的议价能力较低。</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除硬件设施的供应商外，本网站的供应商还有教程上传者。因为教程上传者人数较多，即供应商多，并且我们对教程上传者建立了一套奖励机制。所以供应商的议价能力较低</w:t>
      </w:r>
      <w:r>
        <w:rPr>
          <w:rFonts w:ascii="宋体" w:eastAsia="宋体" w:hAnsi="宋体" w:hint="eastAsia"/>
          <w:sz w:val="24"/>
          <w:szCs w:val="24"/>
        </w:rPr>
        <w:t>。</w:t>
      </w:r>
    </w:p>
    <w:p w:rsidR="00626167" w:rsidRDefault="00E17F01">
      <w:pPr>
        <w:pStyle w:val="3"/>
        <w:spacing w:line="360" w:lineRule="auto"/>
        <w:ind w:firstLineChars="200" w:firstLine="482"/>
        <w:rPr>
          <w:rFonts w:ascii="宋体" w:eastAsia="宋体" w:hAnsi="宋体"/>
          <w:sz w:val="24"/>
        </w:rPr>
      </w:pPr>
      <w:bookmarkStart w:id="19" w:name="_Toc513846534"/>
      <w:bookmarkStart w:id="20" w:name="_Toc11775"/>
      <w:r>
        <w:rPr>
          <w:rFonts w:ascii="宋体" w:eastAsia="宋体" w:hAnsi="宋体" w:hint="eastAsia"/>
          <w:sz w:val="24"/>
        </w:rPr>
        <w:t>1.</w:t>
      </w:r>
      <w:r>
        <w:rPr>
          <w:rFonts w:ascii="宋体" w:eastAsia="宋体" w:hAnsi="宋体" w:hint="eastAsia"/>
          <w:sz w:val="24"/>
        </w:rPr>
        <w:t>4</w:t>
      </w:r>
      <w:r>
        <w:rPr>
          <w:rFonts w:ascii="宋体" w:eastAsia="宋体" w:hAnsi="宋体" w:hint="eastAsia"/>
          <w:sz w:val="24"/>
        </w:rPr>
        <w:t>.5</w:t>
      </w:r>
      <w:r>
        <w:rPr>
          <w:rFonts w:ascii="宋体" w:eastAsia="宋体" w:hAnsi="宋体" w:hint="eastAsia"/>
          <w:sz w:val="24"/>
        </w:rPr>
        <w:t>替代品的威胁</w:t>
      </w:r>
      <w:bookmarkEnd w:id="19"/>
      <w:bookmarkEnd w:id="20"/>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 xml:space="preserve">Better Fans </w:t>
      </w:r>
      <w:r>
        <w:rPr>
          <w:rFonts w:ascii="宋体" w:eastAsia="宋体" w:hAnsi="宋体" w:hint="eastAsia"/>
          <w:sz w:val="24"/>
          <w:szCs w:val="24"/>
        </w:rPr>
        <w:t>网站的学习功能能够被部分其他学习网站取代，但是以明星为教程素材、粉丝为用户群体的特色、一站式的服务理念会吸引忠诚的粉丝用户群体，从而降低替代品的威胁。</w:t>
      </w:r>
    </w:p>
    <w:p w:rsidR="00626167" w:rsidRDefault="00E17F01">
      <w:pPr>
        <w:keepNext/>
        <w:keepLines/>
        <w:spacing w:before="260" w:after="260" w:line="360" w:lineRule="auto"/>
        <w:outlineLvl w:val="1"/>
        <w:rPr>
          <w:rFonts w:ascii="宋体" w:eastAsia="宋体" w:hAnsi="宋体"/>
          <w:b/>
          <w:bCs/>
          <w:sz w:val="28"/>
          <w:szCs w:val="32"/>
        </w:rPr>
      </w:pPr>
      <w:bookmarkStart w:id="21" w:name="_Toc28828"/>
      <w:r>
        <w:rPr>
          <w:rFonts w:ascii="宋体" w:eastAsia="宋体" w:hAnsi="宋体" w:hint="eastAsia"/>
          <w:b/>
          <w:bCs/>
          <w:sz w:val="28"/>
          <w:szCs w:val="32"/>
        </w:rPr>
        <w:t>1.5</w:t>
      </w:r>
      <w:r>
        <w:rPr>
          <w:rFonts w:ascii="宋体" w:eastAsia="宋体" w:hAnsi="宋体" w:hint="eastAsia"/>
          <w:b/>
          <w:bCs/>
          <w:sz w:val="28"/>
          <w:szCs w:val="32"/>
        </w:rPr>
        <w:t>用户痛点</w:t>
      </w:r>
      <w:bookmarkEnd w:id="21"/>
    </w:p>
    <w:p w:rsidR="00626167" w:rsidRDefault="00E17F01">
      <w:pPr>
        <w:spacing w:line="360" w:lineRule="auto"/>
        <w:ind w:firstLineChars="200" w:firstLine="482"/>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1</w:t>
      </w:r>
      <w:r>
        <w:rPr>
          <w:rFonts w:ascii="宋体" w:eastAsia="宋体" w:hAnsi="宋体" w:hint="eastAsia"/>
          <w:b/>
          <w:sz w:val="24"/>
          <w:szCs w:val="24"/>
        </w:rPr>
        <w:t>）</w:t>
      </w:r>
      <w:r>
        <w:rPr>
          <w:rFonts w:ascii="宋体" w:eastAsia="宋体" w:hAnsi="宋体" w:hint="eastAsia"/>
          <w:b/>
          <w:sz w:val="24"/>
          <w:szCs w:val="24"/>
        </w:rPr>
        <w:t>形式内容枯燥</w:t>
      </w:r>
      <w:r>
        <w:rPr>
          <w:rFonts w:ascii="宋体" w:eastAsia="宋体" w:hAnsi="宋体" w:hint="eastAsia"/>
          <w:b/>
          <w:sz w:val="24"/>
          <w:szCs w:val="24"/>
        </w:rPr>
        <w:t>，学习者难以坚持</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目前互联网上此类教程形式</w:t>
      </w:r>
      <w:r>
        <w:rPr>
          <w:rFonts w:ascii="宋体" w:eastAsia="宋体" w:hAnsi="宋体" w:hint="eastAsia"/>
          <w:sz w:val="24"/>
          <w:szCs w:val="24"/>
        </w:rPr>
        <w:t>过于</w:t>
      </w:r>
      <w:r>
        <w:rPr>
          <w:rFonts w:ascii="宋体" w:eastAsia="宋体" w:hAnsi="宋体" w:hint="eastAsia"/>
          <w:sz w:val="24"/>
          <w:szCs w:val="24"/>
        </w:rPr>
        <w:t>呆板无聊</w:t>
      </w:r>
      <w:r>
        <w:rPr>
          <w:rFonts w:ascii="宋体" w:eastAsia="宋体" w:hAnsi="宋体" w:hint="eastAsia"/>
          <w:sz w:val="24"/>
          <w:szCs w:val="24"/>
        </w:rPr>
        <w:t>且学习内容枯燥，</w:t>
      </w:r>
      <w:r>
        <w:rPr>
          <w:rFonts w:ascii="宋体" w:eastAsia="宋体" w:hAnsi="宋体" w:hint="eastAsia"/>
          <w:sz w:val="24"/>
          <w:szCs w:val="24"/>
        </w:rPr>
        <w:t>内容相关度更是与偶像没有很大关系，也不能达到即学即用的效果，</w:t>
      </w:r>
      <w:r>
        <w:rPr>
          <w:rFonts w:ascii="宋体" w:eastAsia="宋体" w:hAnsi="宋体" w:hint="eastAsia"/>
          <w:sz w:val="24"/>
          <w:szCs w:val="24"/>
        </w:rPr>
        <w:t>粉丝</w:t>
      </w:r>
      <w:r>
        <w:rPr>
          <w:rFonts w:ascii="宋体" w:eastAsia="宋体" w:hAnsi="宋体" w:hint="eastAsia"/>
          <w:sz w:val="24"/>
          <w:szCs w:val="24"/>
        </w:rPr>
        <w:t>容易在中途丧失学习兴趣，</w:t>
      </w:r>
      <w:r>
        <w:rPr>
          <w:rFonts w:ascii="宋体" w:eastAsia="宋体" w:hAnsi="宋体" w:hint="eastAsia"/>
          <w:sz w:val="24"/>
          <w:szCs w:val="24"/>
        </w:rPr>
        <w:t>更难以坚持。</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noProof/>
          <w:sz w:val="24"/>
          <w:szCs w:val="24"/>
        </w:rPr>
        <w:drawing>
          <wp:inline distT="0" distB="0" distL="114300" distR="114300">
            <wp:extent cx="5269230" cy="2473325"/>
            <wp:effectExtent l="0" t="0" r="3810" b="10795"/>
            <wp:docPr id="11" name="图片 11" descr="2018051213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80512134416"/>
                    <pic:cNvPicPr>
                      <a:picLocks noChangeAspect="1"/>
                    </pic:cNvPicPr>
                  </pic:nvPicPr>
                  <pic:blipFill>
                    <a:blip r:embed="rId17"/>
                    <a:stretch>
                      <a:fillRect/>
                    </a:stretch>
                  </pic:blipFill>
                  <pic:spPr>
                    <a:xfrm>
                      <a:off x="0" y="0"/>
                      <a:ext cx="5269230" cy="2473325"/>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szCs w:val="21"/>
        </w:rPr>
        <w:t xml:space="preserve"> </w:t>
      </w:r>
      <w:r>
        <w:rPr>
          <w:rFonts w:ascii="宋体" w:eastAsia="宋体" w:hAnsi="宋体" w:hint="eastAsia"/>
          <w:szCs w:val="21"/>
        </w:rPr>
        <w:t>图</w:t>
      </w:r>
      <w:r>
        <w:rPr>
          <w:rFonts w:ascii="宋体" w:eastAsia="宋体" w:hAnsi="宋体" w:hint="eastAsia"/>
          <w:szCs w:val="21"/>
        </w:rPr>
        <w:t xml:space="preserve">1-8 </w:t>
      </w:r>
      <w:r>
        <w:rPr>
          <w:rFonts w:ascii="宋体" w:eastAsia="宋体" w:hAnsi="宋体" w:hint="eastAsia"/>
          <w:szCs w:val="21"/>
        </w:rPr>
        <w:t>某网站上</w:t>
      </w:r>
      <w:r>
        <w:rPr>
          <w:rFonts w:ascii="宋体" w:eastAsia="宋体" w:hAnsi="宋体" w:hint="eastAsia"/>
          <w:szCs w:val="21"/>
        </w:rPr>
        <w:t>PS</w:t>
      </w:r>
      <w:r>
        <w:rPr>
          <w:rFonts w:ascii="宋体" w:eastAsia="宋体" w:hAnsi="宋体" w:hint="eastAsia"/>
          <w:szCs w:val="21"/>
        </w:rPr>
        <w:t>教程教学界面</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jc w:val="center"/>
        <w:rPr>
          <w:rFonts w:ascii="宋体" w:eastAsia="宋体" w:hAnsi="宋体"/>
          <w:sz w:val="22"/>
          <w:szCs w:val="24"/>
        </w:rPr>
      </w:pPr>
    </w:p>
    <w:p w:rsidR="00626167" w:rsidRDefault="00626167">
      <w:pPr>
        <w:spacing w:line="360" w:lineRule="auto"/>
        <w:rPr>
          <w:rFonts w:ascii="宋体" w:eastAsia="宋体" w:hAnsi="宋体"/>
          <w:sz w:val="22"/>
          <w:szCs w:val="24"/>
        </w:rPr>
      </w:pPr>
    </w:p>
    <w:p w:rsidR="00626167" w:rsidRDefault="00E17F01">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114300" distR="114300">
            <wp:extent cx="4869815" cy="4420235"/>
            <wp:effectExtent l="0" t="0" r="6985" b="14605"/>
            <wp:docPr id="10" name="图片 10" descr="2018051213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80512134009"/>
                    <pic:cNvPicPr>
                      <a:picLocks noChangeAspect="1"/>
                    </pic:cNvPicPr>
                  </pic:nvPicPr>
                  <pic:blipFill>
                    <a:blip r:embed="rId18"/>
                    <a:stretch>
                      <a:fillRect/>
                    </a:stretch>
                  </pic:blipFill>
                  <pic:spPr>
                    <a:xfrm>
                      <a:off x="0" y="0"/>
                      <a:ext cx="4869815" cy="4420235"/>
                    </a:xfrm>
                    <a:prstGeom prst="rect">
                      <a:avLst/>
                    </a:prstGeom>
                  </pic:spPr>
                </pic:pic>
              </a:graphicData>
            </a:graphic>
          </wp:inline>
        </w:drawing>
      </w:r>
    </w:p>
    <w:p w:rsidR="00626167" w:rsidRDefault="00E17F01">
      <w:pPr>
        <w:spacing w:line="360" w:lineRule="auto"/>
        <w:jc w:val="center"/>
        <w:rPr>
          <w:rFonts w:ascii="宋体" w:eastAsia="宋体" w:hAnsi="宋体"/>
          <w:sz w:val="24"/>
          <w:szCs w:val="24"/>
        </w:rPr>
      </w:pPr>
      <w:r>
        <w:rPr>
          <w:rFonts w:ascii="宋体" w:eastAsia="宋体" w:hAnsi="宋体" w:hint="eastAsia"/>
          <w:sz w:val="22"/>
          <w:szCs w:val="24"/>
        </w:rPr>
        <w:t>图</w:t>
      </w:r>
      <w:r>
        <w:rPr>
          <w:rFonts w:ascii="宋体" w:eastAsia="宋体" w:hAnsi="宋体" w:hint="eastAsia"/>
          <w:sz w:val="22"/>
          <w:szCs w:val="24"/>
        </w:rPr>
        <w:t>1-9</w:t>
      </w:r>
      <w:r>
        <w:rPr>
          <w:rFonts w:ascii="宋体" w:eastAsia="宋体" w:hAnsi="宋体"/>
          <w:sz w:val="22"/>
          <w:szCs w:val="24"/>
        </w:rPr>
        <w:t xml:space="preserve"> </w:t>
      </w:r>
      <w:r>
        <w:rPr>
          <w:rFonts w:ascii="宋体" w:eastAsia="宋体" w:hAnsi="宋体" w:hint="eastAsia"/>
          <w:sz w:val="22"/>
          <w:szCs w:val="24"/>
        </w:rPr>
        <w:t>某网站</w:t>
      </w:r>
      <w:r>
        <w:rPr>
          <w:rFonts w:ascii="宋体" w:eastAsia="宋体" w:hAnsi="宋体" w:hint="eastAsia"/>
          <w:sz w:val="22"/>
          <w:szCs w:val="24"/>
        </w:rPr>
        <w:t>PS</w:t>
      </w:r>
      <w:r>
        <w:rPr>
          <w:rFonts w:ascii="宋体" w:eastAsia="宋体" w:hAnsi="宋体" w:hint="eastAsia"/>
          <w:sz w:val="22"/>
          <w:szCs w:val="24"/>
        </w:rPr>
        <w:t>教程第一章教学安排</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626167">
      <w:pPr>
        <w:spacing w:line="360" w:lineRule="auto"/>
        <w:ind w:left="482"/>
        <w:jc w:val="left"/>
        <w:rPr>
          <w:rFonts w:ascii="宋体" w:eastAsia="宋体" w:hAnsi="宋体"/>
          <w:b/>
          <w:sz w:val="24"/>
          <w:szCs w:val="24"/>
        </w:rPr>
      </w:pPr>
    </w:p>
    <w:p w:rsidR="00626167" w:rsidRDefault="00E17F01">
      <w:pPr>
        <w:spacing w:line="360" w:lineRule="auto"/>
        <w:ind w:left="482"/>
        <w:jc w:val="left"/>
        <w:rPr>
          <w:rFonts w:ascii="宋体" w:eastAsia="宋体" w:hAnsi="宋体"/>
          <w:b/>
          <w:sz w:val="24"/>
          <w:szCs w:val="24"/>
        </w:rPr>
      </w:pPr>
      <w:r>
        <w:rPr>
          <w:rFonts w:ascii="宋体" w:eastAsia="宋体" w:hAnsi="宋体" w:hint="eastAsia"/>
          <w:b/>
          <w:sz w:val="24"/>
          <w:szCs w:val="24"/>
        </w:rPr>
        <w:lastRenderedPageBreak/>
        <w:t>（</w:t>
      </w:r>
      <w:r>
        <w:rPr>
          <w:rFonts w:ascii="宋体" w:eastAsia="宋体" w:hAnsi="宋体" w:hint="eastAsia"/>
          <w:b/>
          <w:sz w:val="24"/>
          <w:szCs w:val="24"/>
        </w:rPr>
        <w:t>2</w:t>
      </w:r>
      <w:r>
        <w:rPr>
          <w:rFonts w:ascii="宋体" w:eastAsia="宋体" w:hAnsi="宋体" w:hint="eastAsia"/>
          <w:b/>
          <w:sz w:val="24"/>
          <w:szCs w:val="24"/>
        </w:rPr>
        <w:t>）</w:t>
      </w:r>
      <w:r>
        <w:rPr>
          <w:rFonts w:ascii="宋体" w:eastAsia="宋体" w:hAnsi="宋体" w:hint="eastAsia"/>
          <w:b/>
          <w:sz w:val="24"/>
          <w:szCs w:val="24"/>
        </w:rPr>
        <w:t>教程资源分散，难以检索</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互联网上的相关教程数量庞杂，分布散乱，粉丝自学只能“东拼西凑”找教程。而且多数教程没有满足“为粉丝定制”的特点，这就给粉丝的检索带来了巨大困难，许多粉丝为难以找到适合自己的教程苦恼。</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rPr>
          <w:rFonts w:ascii="宋体" w:eastAsia="宋体" w:hAnsi="宋体"/>
          <w:sz w:val="24"/>
          <w:szCs w:val="24"/>
        </w:rPr>
      </w:pPr>
      <w:r>
        <w:rPr>
          <w:rFonts w:ascii="宋体" w:eastAsia="宋体" w:hAnsi="宋体" w:hint="eastAsia"/>
          <w:noProof/>
          <w:sz w:val="24"/>
          <w:szCs w:val="24"/>
        </w:rPr>
        <w:drawing>
          <wp:inline distT="0" distB="0" distL="114300" distR="114300">
            <wp:extent cx="5268595" cy="5205730"/>
            <wp:effectExtent l="0" t="0" r="4445" b="6350"/>
            <wp:docPr id="12" name="图片 12" descr="2018051213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80512135440"/>
                    <pic:cNvPicPr>
                      <a:picLocks noChangeAspect="1"/>
                    </pic:cNvPicPr>
                  </pic:nvPicPr>
                  <pic:blipFill>
                    <a:blip r:embed="rId19"/>
                    <a:stretch>
                      <a:fillRect/>
                    </a:stretch>
                  </pic:blipFill>
                  <pic:spPr>
                    <a:xfrm>
                      <a:off x="0" y="0"/>
                      <a:ext cx="5268595" cy="5205730"/>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1-</w:t>
      </w:r>
      <w:r>
        <w:rPr>
          <w:rFonts w:ascii="宋体" w:eastAsia="宋体" w:hAnsi="宋体" w:hint="eastAsia"/>
          <w:szCs w:val="21"/>
        </w:rPr>
        <w:t>10</w:t>
      </w:r>
      <w:r>
        <w:rPr>
          <w:rFonts w:ascii="宋体" w:eastAsia="宋体" w:hAnsi="宋体"/>
          <w:szCs w:val="21"/>
        </w:rPr>
        <w:t xml:space="preserve"> </w:t>
      </w:r>
      <w:r>
        <w:rPr>
          <w:rFonts w:ascii="宋体" w:eastAsia="宋体" w:hAnsi="宋体" w:hint="eastAsia"/>
          <w:szCs w:val="21"/>
        </w:rPr>
        <w:t>浏览器搜索“</w:t>
      </w:r>
      <w:r>
        <w:rPr>
          <w:rFonts w:ascii="宋体" w:eastAsia="宋体" w:hAnsi="宋体" w:hint="eastAsia"/>
          <w:szCs w:val="21"/>
        </w:rPr>
        <w:t>PS</w:t>
      </w:r>
      <w:r>
        <w:rPr>
          <w:rFonts w:ascii="宋体" w:eastAsia="宋体" w:hAnsi="宋体" w:hint="eastAsia"/>
          <w:szCs w:val="21"/>
        </w:rPr>
        <w:t>教程”返回结果</w:t>
      </w:r>
    </w:p>
    <w:p w:rsidR="00626167" w:rsidRDefault="00626167">
      <w:pPr>
        <w:spacing w:line="360" w:lineRule="auto"/>
        <w:ind w:firstLineChars="200" w:firstLine="480"/>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22" w:name="_Toc30345"/>
      <w:r>
        <w:rPr>
          <w:rStyle w:val="20"/>
          <w:rFonts w:ascii="宋体" w:eastAsia="宋体" w:hAnsi="宋体" w:hint="eastAsia"/>
          <w:sz w:val="28"/>
        </w:rPr>
        <w:t>1.7</w:t>
      </w:r>
      <w:r>
        <w:rPr>
          <w:rStyle w:val="20"/>
          <w:rFonts w:ascii="宋体" w:eastAsia="宋体" w:hAnsi="宋体"/>
          <w:sz w:val="28"/>
        </w:rPr>
        <w:t xml:space="preserve"> </w:t>
      </w:r>
      <w:r>
        <w:rPr>
          <w:rStyle w:val="20"/>
          <w:rFonts w:ascii="宋体" w:eastAsia="宋体" w:hAnsi="宋体" w:hint="eastAsia"/>
          <w:sz w:val="28"/>
        </w:rPr>
        <w:t>目标市场</w:t>
      </w:r>
    </w:p>
    <w:bookmarkEnd w:id="22"/>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通过对市场环境和企业自身竞争优势的分析，我们初步确定本网站的目标客户群体为对学习视频剪辑、修图制图、舞蹈和语言有需求的粉丝群体和拥有技能愿意教授他人的粉丝群体。</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lastRenderedPageBreak/>
        <w:t>零基础想要入门的技术小白。</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有一定基础想要进一步学习专业技巧的学习者。</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拥有技能愿意传授的粉丝。</w:t>
      </w:r>
    </w:p>
    <w:p w:rsidR="00626167" w:rsidRDefault="00E17F01">
      <w:pPr>
        <w:pStyle w:val="af"/>
        <w:numPr>
          <w:ilvl w:val="0"/>
          <w:numId w:val="2"/>
        </w:numPr>
        <w:spacing w:line="360" w:lineRule="auto"/>
        <w:ind w:firstLineChars="0"/>
        <w:jc w:val="left"/>
        <w:rPr>
          <w:rFonts w:ascii="宋体" w:eastAsia="宋体" w:hAnsi="宋体"/>
          <w:sz w:val="24"/>
          <w:szCs w:val="24"/>
        </w:rPr>
      </w:pPr>
      <w:r>
        <w:rPr>
          <w:rFonts w:ascii="宋体" w:eastAsia="宋体" w:hAnsi="宋体" w:hint="eastAsia"/>
          <w:sz w:val="24"/>
          <w:szCs w:val="24"/>
        </w:rPr>
        <w:t>正在学习想要和他人互相切磋技能的粉丝。</w:t>
      </w:r>
    </w:p>
    <w:p w:rsidR="00626167" w:rsidRDefault="00E17F01">
      <w:pPr>
        <w:spacing w:line="360" w:lineRule="auto"/>
        <w:jc w:val="left"/>
        <w:rPr>
          <w:rStyle w:val="20"/>
          <w:rFonts w:ascii="宋体" w:eastAsia="宋体" w:hAnsi="宋体"/>
          <w:sz w:val="28"/>
        </w:rPr>
      </w:pPr>
      <w:bookmarkStart w:id="23" w:name="_Toc289"/>
      <w:r>
        <w:rPr>
          <w:rStyle w:val="20"/>
          <w:rFonts w:ascii="宋体" w:eastAsia="宋体" w:hAnsi="宋体" w:hint="eastAsia"/>
          <w:sz w:val="28"/>
        </w:rPr>
        <w:t>1.8</w:t>
      </w:r>
      <w:r>
        <w:rPr>
          <w:rStyle w:val="20"/>
          <w:rFonts w:ascii="宋体" w:eastAsia="宋体" w:hAnsi="宋体"/>
          <w:sz w:val="28"/>
        </w:rPr>
        <w:t xml:space="preserve"> </w:t>
      </w:r>
      <w:r>
        <w:rPr>
          <w:rStyle w:val="20"/>
          <w:rFonts w:ascii="宋体" w:eastAsia="宋体" w:hAnsi="宋体" w:hint="eastAsia"/>
          <w:sz w:val="28"/>
        </w:rPr>
        <w:t>项目发展前景</w:t>
      </w:r>
    </w:p>
    <w:bookmarkEnd w:id="23"/>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通过上述分析不难看出，我国互联网发展迅速，网民规模高速增加，其中娱乐类的应用更是发展迅猛。同时，随着人民物质生活质量的提高，中国造星实力的</w:t>
      </w:r>
      <w:r>
        <w:rPr>
          <w:rFonts w:ascii="宋体" w:eastAsia="宋体" w:hAnsi="宋体" w:hint="eastAsia"/>
          <w:sz w:val="24"/>
          <w:szCs w:val="24"/>
        </w:rPr>
        <w:t>大幅</w:t>
      </w:r>
      <w:r>
        <w:rPr>
          <w:rFonts w:ascii="宋体" w:eastAsia="宋体" w:hAnsi="宋体" w:hint="eastAsia"/>
          <w:sz w:val="24"/>
          <w:szCs w:val="24"/>
        </w:rPr>
        <w:t>增强，粉丝群体也在一步步壮大。而作为新时代的粉丝，他们除了积极的追逐偶像之外，也愿意努力提升自己，新的追星观念造就了他们对于技术或语言等与偶像相关内容的学习热情。</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w:t>
      </w:r>
      <w:r>
        <w:rPr>
          <w:rFonts w:ascii="宋体" w:eastAsia="宋体" w:hAnsi="宋体"/>
          <w:sz w:val="24"/>
          <w:szCs w:val="24"/>
        </w:rPr>
        <w:t xml:space="preserve"> F</w:t>
      </w:r>
      <w:r>
        <w:rPr>
          <w:rFonts w:ascii="宋体" w:eastAsia="宋体" w:hAnsi="宋体" w:hint="eastAsia"/>
          <w:sz w:val="24"/>
          <w:szCs w:val="24"/>
        </w:rPr>
        <w:t>ans</w:t>
      </w:r>
      <w:r>
        <w:rPr>
          <w:rFonts w:ascii="宋体" w:eastAsia="宋体" w:hAnsi="宋体" w:hint="eastAsia"/>
          <w:sz w:val="24"/>
          <w:szCs w:val="24"/>
        </w:rPr>
        <w:t>作为以粉丝为用户</w:t>
      </w:r>
      <w:r>
        <w:rPr>
          <w:rFonts w:ascii="宋体" w:eastAsia="宋体" w:hAnsi="宋体" w:hint="eastAsia"/>
          <w:sz w:val="24"/>
          <w:szCs w:val="24"/>
        </w:rPr>
        <w:t>群体</w:t>
      </w:r>
      <w:r>
        <w:rPr>
          <w:rFonts w:ascii="宋体" w:eastAsia="宋体" w:hAnsi="宋体" w:hint="eastAsia"/>
          <w:sz w:val="24"/>
          <w:szCs w:val="24"/>
        </w:rPr>
        <w:t>的教程网站，紧抓粉丝心理，促进平衡供需，同时所包含内容能够满足大多数粉丝需求</w:t>
      </w:r>
      <w:r>
        <w:rPr>
          <w:rFonts w:ascii="宋体" w:eastAsia="宋体" w:hAnsi="宋体" w:hint="eastAsia"/>
          <w:sz w:val="24"/>
          <w:szCs w:val="24"/>
        </w:rPr>
        <w:t>，功能较为全面。这使得我们网站的发展前景十分宽广。</w:t>
      </w:r>
    </w:p>
    <w:p w:rsidR="00626167" w:rsidRDefault="00626167">
      <w:pPr>
        <w:pStyle w:val="1"/>
        <w:spacing w:line="360" w:lineRule="auto"/>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626167">
      <w:pPr>
        <w:rPr>
          <w:rFonts w:ascii="宋体" w:eastAsia="宋体" w:hAnsi="宋体"/>
          <w:sz w:val="32"/>
        </w:rPr>
      </w:pPr>
    </w:p>
    <w:p w:rsidR="00626167" w:rsidRDefault="00E17F01">
      <w:pPr>
        <w:pStyle w:val="1"/>
        <w:spacing w:line="360" w:lineRule="auto"/>
        <w:jc w:val="center"/>
        <w:rPr>
          <w:rFonts w:ascii="宋体" w:eastAsia="宋体" w:hAnsi="宋体"/>
          <w:sz w:val="32"/>
        </w:rPr>
      </w:pPr>
      <w:bookmarkStart w:id="24" w:name="_Toc15150"/>
      <w:r>
        <w:rPr>
          <w:rFonts w:ascii="宋体" w:eastAsia="宋体" w:hAnsi="宋体" w:hint="eastAsia"/>
          <w:sz w:val="32"/>
        </w:rPr>
        <w:lastRenderedPageBreak/>
        <w:t>第二章</w:t>
      </w:r>
      <w:r>
        <w:rPr>
          <w:rFonts w:ascii="宋体" w:eastAsia="宋体" w:hAnsi="宋体" w:hint="eastAsia"/>
          <w:sz w:val="32"/>
        </w:rPr>
        <w:t xml:space="preserve"> </w:t>
      </w:r>
      <w:r>
        <w:rPr>
          <w:rFonts w:ascii="宋体" w:eastAsia="宋体" w:hAnsi="宋体" w:hint="eastAsia"/>
          <w:sz w:val="32"/>
        </w:rPr>
        <w:t>项目概述</w:t>
      </w:r>
      <w:bookmarkEnd w:id="24"/>
    </w:p>
    <w:p w:rsidR="00626167" w:rsidRDefault="00E17F01">
      <w:pPr>
        <w:spacing w:line="360" w:lineRule="auto"/>
        <w:jc w:val="left"/>
        <w:rPr>
          <w:rFonts w:ascii="宋体" w:eastAsia="宋体" w:hAnsi="宋体"/>
          <w:b/>
          <w:sz w:val="24"/>
          <w:szCs w:val="24"/>
        </w:rPr>
      </w:pPr>
      <w:bookmarkStart w:id="25" w:name="_Toc12990"/>
      <w:r>
        <w:rPr>
          <w:rStyle w:val="20"/>
          <w:rFonts w:ascii="宋体" w:eastAsia="宋体" w:hAnsi="宋体" w:hint="eastAsia"/>
          <w:sz w:val="28"/>
        </w:rPr>
        <w:t>2.1</w:t>
      </w:r>
      <w:r>
        <w:rPr>
          <w:rStyle w:val="20"/>
          <w:rFonts w:ascii="宋体" w:eastAsia="宋体" w:hAnsi="宋体" w:hint="eastAsia"/>
          <w:sz w:val="28"/>
        </w:rPr>
        <w:t>项目名称</w:t>
      </w:r>
      <w:bookmarkEnd w:id="25"/>
      <w:r>
        <w:rPr>
          <w:rFonts w:ascii="宋体" w:eastAsia="宋体" w:hAnsi="宋体" w:hint="eastAsia"/>
          <w:b/>
          <w:sz w:val="24"/>
          <w:szCs w:val="24"/>
        </w:rPr>
        <w:t>：</w:t>
      </w:r>
    </w:p>
    <w:p w:rsidR="00626167" w:rsidRDefault="00E17F01">
      <w:pPr>
        <w:spacing w:line="360" w:lineRule="auto"/>
        <w:ind w:firstLine="420"/>
        <w:jc w:val="left"/>
        <w:rPr>
          <w:rFonts w:ascii="宋体" w:eastAsia="宋体" w:hAnsi="宋体"/>
          <w:b/>
          <w:sz w:val="24"/>
          <w:szCs w:val="24"/>
        </w:rPr>
      </w:pPr>
      <w:r>
        <w:rPr>
          <w:rFonts w:ascii="宋体" w:eastAsia="宋体" w:hAnsi="宋体" w:hint="eastAsia"/>
          <w:b/>
          <w:sz w:val="24"/>
          <w:szCs w:val="24"/>
        </w:rPr>
        <w:t>Better</w:t>
      </w:r>
      <w:r>
        <w:rPr>
          <w:rFonts w:ascii="宋体" w:eastAsia="宋体" w:hAnsi="宋体"/>
          <w:b/>
          <w:sz w:val="24"/>
          <w:szCs w:val="24"/>
        </w:rPr>
        <w:t xml:space="preserve"> F</w:t>
      </w:r>
      <w:r>
        <w:rPr>
          <w:rFonts w:ascii="宋体" w:eastAsia="宋体" w:hAnsi="宋体" w:hint="eastAsia"/>
          <w:b/>
          <w:sz w:val="24"/>
          <w:szCs w:val="24"/>
        </w:rPr>
        <w:t>ans</w:t>
      </w:r>
    </w:p>
    <w:p w:rsidR="00626167" w:rsidRDefault="00E17F01">
      <w:pPr>
        <w:spacing w:line="360" w:lineRule="auto"/>
        <w:jc w:val="left"/>
        <w:rPr>
          <w:rFonts w:ascii="宋体" w:eastAsia="宋体" w:hAnsi="宋体"/>
          <w:b/>
          <w:bCs/>
          <w:sz w:val="28"/>
          <w:szCs w:val="32"/>
        </w:rPr>
      </w:pPr>
      <w:bookmarkStart w:id="26" w:name="_Toc345"/>
      <w:r>
        <w:rPr>
          <w:rStyle w:val="20"/>
          <w:rFonts w:ascii="宋体" w:eastAsia="宋体" w:hAnsi="宋体"/>
          <w:sz w:val="28"/>
        </w:rPr>
        <w:t>2.2</w:t>
      </w:r>
      <w:r>
        <w:rPr>
          <w:rStyle w:val="20"/>
          <w:rFonts w:ascii="宋体" w:eastAsia="宋体" w:hAnsi="宋体" w:hint="eastAsia"/>
          <w:sz w:val="28"/>
        </w:rPr>
        <w:t>项目简介</w:t>
      </w:r>
      <w:bookmarkEnd w:id="26"/>
      <w:r>
        <w:rPr>
          <w:rFonts w:ascii="宋体" w:eastAsia="宋体" w:hAnsi="宋体"/>
          <w:sz w:val="24"/>
        </w:rPr>
        <w:t xml:space="preserve"> </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Better Fans</w:t>
      </w:r>
      <w:r>
        <w:rPr>
          <w:rFonts w:ascii="宋体" w:eastAsia="宋体" w:hAnsi="宋体"/>
          <w:sz w:val="24"/>
          <w:szCs w:val="24"/>
        </w:rPr>
        <w:t>是一个</w:t>
      </w:r>
      <w:r>
        <w:rPr>
          <w:rFonts w:ascii="宋体" w:eastAsia="宋体" w:hAnsi="宋体" w:hint="eastAsia"/>
          <w:sz w:val="24"/>
          <w:szCs w:val="24"/>
        </w:rPr>
        <w:t>面向</w:t>
      </w:r>
      <w:r>
        <w:rPr>
          <w:rFonts w:ascii="宋体" w:eastAsia="宋体" w:hAnsi="宋体"/>
          <w:sz w:val="24"/>
          <w:szCs w:val="24"/>
        </w:rPr>
        <w:t>粉丝</w:t>
      </w:r>
      <w:r>
        <w:rPr>
          <w:rFonts w:ascii="宋体" w:eastAsia="宋体" w:hAnsi="宋体" w:hint="eastAsia"/>
          <w:sz w:val="24"/>
          <w:szCs w:val="24"/>
        </w:rPr>
        <w:t>群体的教程</w:t>
      </w:r>
      <w:r>
        <w:rPr>
          <w:rFonts w:ascii="宋体" w:eastAsia="宋体" w:hAnsi="宋体"/>
          <w:sz w:val="24"/>
          <w:szCs w:val="24"/>
        </w:rPr>
        <w:t>网站，旨在</w:t>
      </w:r>
      <w:r>
        <w:rPr>
          <w:rFonts w:ascii="宋体" w:eastAsia="宋体" w:hAnsi="宋体" w:hint="eastAsia"/>
          <w:sz w:val="24"/>
          <w:szCs w:val="24"/>
        </w:rPr>
        <w:t>解决粉丝技能学习中遇到的痛点，</w:t>
      </w:r>
      <w:r>
        <w:rPr>
          <w:rFonts w:ascii="宋体" w:eastAsia="宋体" w:hAnsi="宋体" w:hint="eastAsia"/>
          <w:sz w:val="24"/>
          <w:szCs w:val="24"/>
        </w:rPr>
        <w:t>满足粉丝的学习需要。</w:t>
      </w:r>
    </w:p>
    <w:p w:rsidR="00626167" w:rsidRDefault="00E17F01">
      <w:pPr>
        <w:pStyle w:val="3"/>
        <w:spacing w:line="360" w:lineRule="auto"/>
        <w:ind w:firstLineChars="200" w:firstLine="482"/>
        <w:rPr>
          <w:rFonts w:ascii="宋体" w:eastAsia="宋体" w:hAnsi="宋体"/>
          <w:sz w:val="24"/>
        </w:rPr>
      </w:pPr>
      <w:bookmarkStart w:id="27" w:name="_Toc16982"/>
      <w:r>
        <w:rPr>
          <w:rFonts w:ascii="宋体" w:eastAsia="宋体" w:hAnsi="宋体" w:hint="eastAsia"/>
          <w:sz w:val="24"/>
        </w:rPr>
        <w:t>2.2.</w:t>
      </w:r>
      <w:r>
        <w:rPr>
          <w:rFonts w:ascii="宋体" w:eastAsia="宋体" w:hAnsi="宋体"/>
          <w:sz w:val="24"/>
        </w:rPr>
        <w:t>1</w:t>
      </w:r>
      <w:r>
        <w:rPr>
          <w:rFonts w:ascii="宋体" w:eastAsia="宋体" w:hAnsi="宋体" w:hint="eastAsia"/>
          <w:sz w:val="24"/>
        </w:rPr>
        <w:t>网站内容简介</w:t>
      </w:r>
      <w:bookmarkEnd w:id="27"/>
    </w:p>
    <w:p w:rsidR="00626167" w:rsidRDefault="00E17F01">
      <w:pPr>
        <w:spacing w:line="360" w:lineRule="auto"/>
        <w:ind w:firstLineChars="200" w:firstLine="48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etter</w:t>
      </w:r>
      <w:r>
        <w:rPr>
          <w:rFonts w:ascii="宋体" w:eastAsia="宋体" w:hAnsi="宋体"/>
          <w:sz w:val="24"/>
          <w:szCs w:val="24"/>
        </w:rPr>
        <w:t xml:space="preserve"> </w:t>
      </w:r>
      <w:r>
        <w:rPr>
          <w:rFonts w:ascii="宋体" w:eastAsia="宋体" w:hAnsi="宋体" w:hint="eastAsia"/>
          <w:sz w:val="24"/>
          <w:szCs w:val="24"/>
        </w:rPr>
        <w:t>Fans</w:t>
      </w:r>
      <w:r>
        <w:rPr>
          <w:rFonts w:ascii="宋体" w:eastAsia="宋体" w:hAnsi="宋体" w:hint="eastAsia"/>
          <w:sz w:val="24"/>
          <w:szCs w:val="24"/>
        </w:rPr>
        <w:t>是一个教程网站，主要提供的教程类型有视频教程和文章教程，所覆盖的内容主要是修图制图、制作视频、舞蹈、小语种四个方面。其特点是所有教程中所采用的素材均来自明星。</w:t>
      </w:r>
    </w:p>
    <w:p w:rsidR="00626167" w:rsidRDefault="00E17F01">
      <w:pPr>
        <w:spacing w:line="360" w:lineRule="auto"/>
        <w:ind w:firstLineChars="300" w:firstLine="720"/>
        <w:jc w:val="left"/>
        <w:rPr>
          <w:rFonts w:ascii="宋体" w:eastAsia="宋体" w:hAnsi="宋体"/>
          <w:sz w:val="24"/>
          <w:szCs w:val="24"/>
        </w:rPr>
      </w:pPr>
      <w:r>
        <w:rPr>
          <w:rFonts w:ascii="宋体" w:eastAsia="宋体" w:hAnsi="宋体" w:hint="eastAsia"/>
          <w:sz w:val="24"/>
          <w:szCs w:val="24"/>
        </w:rPr>
        <w:t>网站所包括的教程内容如表</w:t>
      </w:r>
      <w:r>
        <w:rPr>
          <w:rFonts w:ascii="宋体" w:eastAsia="宋体" w:hAnsi="宋体" w:hint="eastAsia"/>
          <w:sz w:val="24"/>
          <w:szCs w:val="24"/>
        </w:rPr>
        <w:t>2-1</w:t>
      </w:r>
      <w:r>
        <w:rPr>
          <w:rFonts w:ascii="宋体" w:eastAsia="宋体" w:hAnsi="宋体" w:hint="eastAsia"/>
          <w:sz w:val="24"/>
          <w:szCs w:val="24"/>
        </w:rPr>
        <w:t>所示。</w:t>
      </w:r>
    </w:p>
    <w:p w:rsidR="00626167" w:rsidRDefault="00626167">
      <w:pPr>
        <w:spacing w:line="360" w:lineRule="auto"/>
        <w:ind w:firstLineChars="300" w:firstLine="720"/>
        <w:jc w:val="left"/>
        <w:rPr>
          <w:rFonts w:ascii="宋体" w:eastAsia="宋体" w:hAnsi="宋体"/>
          <w:sz w:val="24"/>
          <w:szCs w:val="24"/>
        </w:rPr>
      </w:pPr>
    </w:p>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2-1</w:t>
      </w:r>
      <w:r>
        <w:rPr>
          <w:rFonts w:ascii="宋体" w:eastAsia="宋体" w:hAnsi="宋体"/>
          <w:szCs w:val="21"/>
        </w:rPr>
        <w:t xml:space="preserve"> </w:t>
      </w:r>
      <w:r>
        <w:rPr>
          <w:rFonts w:ascii="宋体" w:eastAsia="宋体" w:hAnsi="宋体" w:hint="eastAsia"/>
          <w:szCs w:val="21"/>
        </w:rPr>
        <w:t>网站教程类别</w:t>
      </w:r>
    </w:p>
    <w:tbl>
      <w:tblPr>
        <w:tblStyle w:val="ae"/>
        <w:tblW w:w="6736" w:type="dxa"/>
        <w:tblInd w:w="780" w:type="dxa"/>
        <w:tblLayout w:type="fixed"/>
        <w:tblLook w:val="04A0" w:firstRow="1" w:lastRow="0" w:firstColumn="1" w:lastColumn="0" w:noHBand="0" w:noVBand="1"/>
      </w:tblPr>
      <w:tblGrid>
        <w:gridCol w:w="1330"/>
        <w:gridCol w:w="1331"/>
        <w:gridCol w:w="1324"/>
        <w:gridCol w:w="1382"/>
        <w:gridCol w:w="1369"/>
      </w:tblGrid>
      <w:tr w:rsidR="00626167">
        <w:tc>
          <w:tcPr>
            <w:tcW w:w="133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教程</w:t>
            </w:r>
          </w:p>
        </w:tc>
        <w:tc>
          <w:tcPr>
            <w:tcW w:w="1331"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视频教程</w:t>
            </w:r>
          </w:p>
        </w:tc>
        <w:tc>
          <w:tcPr>
            <w:tcW w:w="132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修图制图</w:t>
            </w:r>
          </w:p>
        </w:tc>
        <w:tc>
          <w:tcPr>
            <w:tcW w:w="1382"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小语种</w:t>
            </w:r>
          </w:p>
        </w:tc>
        <w:tc>
          <w:tcPr>
            <w:tcW w:w="1369"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舞蹈</w:t>
            </w:r>
          </w:p>
        </w:tc>
      </w:tr>
      <w:tr w:rsidR="00626167">
        <w:tc>
          <w:tcPr>
            <w:tcW w:w="133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进阶教程</w:t>
            </w:r>
          </w:p>
        </w:tc>
        <w:tc>
          <w:tcPr>
            <w:tcW w:w="5406" w:type="dxa"/>
            <w:gridSpan w:val="4"/>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由用户自己上传分享</w:t>
            </w:r>
          </w:p>
        </w:tc>
      </w:tr>
      <w:tr w:rsidR="00626167">
        <w:tc>
          <w:tcPr>
            <w:tcW w:w="133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基础教程</w:t>
            </w:r>
          </w:p>
        </w:tc>
        <w:tc>
          <w:tcPr>
            <w:tcW w:w="5406" w:type="dxa"/>
            <w:gridSpan w:val="4"/>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基础部分由网站提供</w:t>
            </w:r>
          </w:p>
        </w:tc>
      </w:tr>
    </w:tbl>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28" w:name="_Toc21222"/>
      <w:r>
        <w:rPr>
          <w:rStyle w:val="20"/>
          <w:rFonts w:ascii="宋体" w:eastAsia="宋体" w:hAnsi="宋体" w:hint="eastAsia"/>
          <w:sz w:val="28"/>
        </w:rPr>
        <w:t>2.</w:t>
      </w:r>
      <w:r>
        <w:rPr>
          <w:rStyle w:val="20"/>
          <w:rFonts w:ascii="宋体" w:eastAsia="宋体" w:hAnsi="宋体" w:hint="eastAsia"/>
          <w:sz w:val="28"/>
        </w:rPr>
        <w:t>3</w:t>
      </w:r>
      <w:r>
        <w:rPr>
          <w:rStyle w:val="20"/>
          <w:rFonts w:ascii="宋体" w:eastAsia="宋体" w:hAnsi="宋体"/>
          <w:sz w:val="28"/>
        </w:rPr>
        <w:t>财务分析</w:t>
      </w:r>
    </w:p>
    <w:p w:rsidR="00626167" w:rsidRDefault="00E17F01">
      <w:pPr>
        <w:pStyle w:val="3"/>
        <w:spacing w:line="360" w:lineRule="auto"/>
        <w:ind w:firstLineChars="200" w:firstLine="482"/>
        <w:rPr>
          <w:rFonts w:ascii="宋体" w:eastAsia="宋体" w:hAnsi="宋体"/>
          <w:sz w:val="24"/>
        </w:rPr>
      </w:pPr>
      <w:bookmarkStart w:id="29" w:name="_Toc22736"/>
      <w:bookmarkEnd w:id="28"/>
      <w:r>
        <w:rPr>
          <w:rFonts w:ascii="宋体" w:eastAsia="宋体" w:hAnsi="宋体" w:hint="eastAsia"/>
          <w:sz w:val="24"/>
        </w:rPr>
        <w:t>2.</w:t>
      </w:r>
      <w:r>
        <w:rPr>
          <w:rFonts w:ascii="宋体" w:eastAsia="宋体" w:hAnsi="宋体" w:hint="eastAsia"/>
          <w:sz w:val="24"/>
        </w:rPr>
        <w:t>3</w:t>
      </w:r>
      <w:r>
        <w:rPr>
          <w:rFonts w:ascii="宋体" w:eastAsia="宋体" w:hAnsi="宋体" w:hint="eastAsia"/>
          <w:sz w:val="24"/>
        </w:rPr>
        <w:t>.1</w:t>
      </w:r>
      <w:r>
        <w:rPr>
          <w:rFonts w:ascii="宋体" w:eastAsia="宋体" w:hAnsi="宋体"/>
          <w:sz w:val="24"/>
        </w:rPr>
        <w:t>资金来源</w:t>
      </w:r>
      <w:bookmarkEnd w:id="29"/>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网站成立初期需要资金：</w:t>
      </w:r>
      <w:r>
        <w:rPr>
          <w:rFonts w:ascii="宋体" w:eastAsia="宋体" w:hAnsi="宋体"/>
          <w:sz w:val="24"/>
          <w:szCs w:val="24"/>
        </w:rPr>
        <w:t>3</w:t>
      </w:r>
      <w:r>
        <w:rPr>
          <w:rFonts w:ascii="宋体" w:eastAsia="宋体" w:hAnsi="宋体" w:hint="eastAsia"/>
          <w:sz w:val="24"/>
          <w:szCs w:val="24"/>
        </w:rPr>
        <w:t>万元人民币。其中：银行贷款</w:t>
      </w:r>
      <w:r>
        <w:rPr>
          <w:rFonts w:ascii="宋体" w:eastAsia="宋体" w:hAnsi="宋体"/>
          <w:sz w:val="24"/>
          <w:szCs w:val="24"/>
        </w:rPr>
        <w:t>2</w:t>
      </w:r>
      <w:r>
        <w:rPr>
          <w:rFonts w:ascii="宋体" w:eastAsia="宋体" w:hAnsi="宋体" w:hint="eastAsia"/>
          <w:sz w:val="24"/>
          <w:szCs w:val="24"/>
        </w:rPr>
        <w:t>万，占</w:t>
      </w:r>
      <w:r>
        <w:rPr>
          <w:rFonts w:ascii="宋体" w:eastAsia="宋体" w:hAnsi="宋体"/>
          <w:sz w:val="24"/>
          <w:szCs w:val="24"/>
        </w:rPr>
        <w:t>66.7</w:t>
      </w:r>
      <w:r>
        <w:rPr>
          <w:rFonts w:ascii="宋体" w:eastAsia="宋体" w:hAnsi="宋体" w:hint="eastAsia"/>
          <w:sz w:val="24"/>
          <w:szCs w:val="24"/>
        </w:rPr>
        <w:t>%</w:t>
      </w:r>
      <w:r>
        <w:rPr>
          <w:rFonts w:ascii="宋体" w:eastAsia="宋体" w:hAnsi="宋体" w:hint="eastAsia"/>
          <w:sz w:val="24"/>
          <w:szCs w:val="24"/>
        </w:rPr>
        <w:t>；自有资金入股</w:t>
      </w:r>
      <w:r>
        <w:rPr>
          <w:rFonts w:ascii="宋体" w:eastAsia="宋体" w:hAnsi="宋体" w:hint="eastAsia"/>
          <w:sz w:val="24"/>
          <w:szCs w:val="24"/>
        </w:rPr>
        <w:t>1</w:t>
      </w:r>
      <w:r>
        <w:rPr>
          <w:rFonts w:ascii="宋体" w:eastAsia="宋体" w:hAnsi="宋体" w:hint="eastAsia"/>
          <w:sz w:val="24"/>
          <w:szCs w:val="24"/>
        </w:rPr>
        <w:t>万，占</w:t>
      </w:r>
      <w:r>
        <w:rPr>
          <w:rFonts w:ascii="宋体" w:eastAsia="宋体" w:hAnsi="宋体"/>
          <w:sz w:val="24"/>
          <w:szCs w:val="24"/>
        </w:rPr>
        <w:t>33.4</w:t>
      </w:r>
      <w:r>
        <w:rPr>
          <w:rFonts w:ascii="宋体" w:eastAsia="宋体" w:hAnsi="宋体" w:hint="eastAsia"/>
          <w:sz w:val="24"/>
          <w:szCs w:val="24"/>
        </w:rPr>
        <w:t>%</w:t>
      </w:r>
      <w:r>
        <w:rPr>
          <w:rFonts w:ascii="宋体" w:eastAsia="宋体" w:hAnsi="宋体" w:hint="eastAsia"/>
          <w:sz w:val="24"/>
          <w:szCs w:val="24"/>
        </w:rPr>
        <w:t>。其中用于固定投资资产</w:t>
      </w:r>
      <w:r>
        <w:rPr>
          <w:rFonts w:ascii="宋体" w:eastAsia="宋体" w:hAnsi="宋体" w:hint="eastAsia"/>
          <w:sz w:val="24"/>
          <w:szCs w:val="24"/>
        </w:rPr>
        <w:t>1</w:t>
      </w:r>
      <w:r>
        <w:rPr>
          <w:rFonts w:ascii="宋体" w:eastAsia="宋体" w:hAnsi="宋体" w:hint="eastAsia"/>
          <w:sz w:val="24"/>
          <w:szCs w:val="24"/>
        </w:rPr>
        <w:t>万，无形资产</w:t>
      </w:r>
      <w:r>
        <w:rPr>
          <w:rFonts w:ascii="宋体" w:eastAsia="宋体" w:hAnsi="宋体" w:hint="eastAsia"/>
          <w:sz w:val="24"/>
          <w:szCs w:val="24"/>
        </w:rPr>
        <w:t>0.5</w:t>
      </w:r>
      <w:r>
        <w:rPr>
          <w:rFonts w:ascii="宋体" w:eastAsia="宋体" w:hAnsi="宋体" w:hint="eastAsia"/>
          <w:sz w:val="24"/>
          <w:szCs w:val="24"/>
        </w:rPr>
        <w:t>万，流动资金包括前期调研、广告宣传等共</w:t>
      </w:r>
      <w:r>
        <w:rPr>
          <w:rFonts w:ascii="宋体" w:eastAsia="宋体" w:hAnsi="宋体" w:hint="eastAsia"/>
          <w:sz w:val="24"/>
          <w:szCs w:val="24"/>
        </w:rPr>
        <w:t>0.5</w:t>
      </w:r>
      <w:r>
        <w:rPr>
          <w:rFonts w:ascii="宋体" w:eastAsia="宋体" w:hAnsi="宋体" w:hint="eastAsia"/>
          <w:sz w:val="24"/>
          <w:szCs w:val="24"/>
        </w:rPr>
        <w:t>，其他</w:t>
      </w:r>
      <w:r>
        <w:rPr>
          <w:rFonts w:ascii="宋体" w:eastAsia="宋体" w:hAnsi="宋体" w:hint="eastAsia"/>
          <w:sz w:val="24"/>
          <w:szCs w:val="24"/>
        </w:rPr>
        <w:t>1</w:t>
      </w:r>
      <w:r>
        <w:rPr>
          <w:rFonts w:ascii="宋体" w:eastAsia="宋体" w:hAnsi="宋体" w:hint="eastAsia"/>
          <w:sz w:val="24"/>
          <w:szCs w:val="24"/>
        </w:rPr>
        <w:t>万。如表</w:t>
      </w:r>
      <w:r>
        <w:rPr>
          <w:rFonts w:ascii="宋体" w:eastAsia="宋体" w:hAnsi="宋体" w:hint="eastAsia"/>
          <w:sz w:val="24"/>
          <w:szCs w:val="24"/>
        </w:rPr>
        <w:t>2-2</w:t>
      </w:r>
      <w:r>
        <w:rPr>
          <w:rFonts w:ascii="宋体" w:eastAsia="宋体" w:hAnsi="宋体" w:hint="eastAsia"/>
          <w:sz w:val="24"/>
          <w:szCs w:val="24"/>
        </w:rPr>
        <w:t>所示。</w:t>
      </w: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626167">
      <w:pPr>
        <w:spacing w:line="360" w:lineRule="auto"/>
        <w:ind w:firstLineChars="200" w:firstLine="480"/>
        <w:jc w:val="left"/>
        <w:rPr>
          <w:rFonts w:ascii="宋体" w:eastAsia="宋体" w:hAnsi="宋体"/>
          <w:sz w:val="24"/>
          <w:szCs w:val="24"/>
        </w:rPr>
      </w:pPr>
    </w:p>
    <w:p w:rsidR="00626167" w:rsidRDefault="00E17F01">
      <w:pPr>
        <w:pStyle w:val="af"/>
        <w:spacing w:line="360" w:lineRule="auto"/>
        <w:ind w:left="1837" w:firstLineChars="300" w:firstLine="630"/>
        <w:rPr>
          <w:rFonts w:ascii="宋体" w:eastAsia="宋体" w:hAnsi="宋体"/>
          <w:sz w:val="22"/>
        </w:rPr>
      </w:pPr>
      <w:r>
        <w:rPr>
          <w:rFonts w:ascii="宋体" w:eastAsia="宋体" w:hAnsi="宋体" w:hint="eastAsia"/>
          <w:szCs w:val="21"/>
        </w:rPr>
        <w:lastRenderedPageBreak/>
        <w:t>表</w:t>
      </w:r>
      <w:r>
        <w:rPr>
          <w:rFonts w:ascii="宋体" w:eastAsia="宋体" w:hAnsi="宋体" w:hint="eastAsia"/>
          <w:szCs w:val="21"/>
        </w:rPr>
        <w:t>2-2</w:t>
      </w:r>
      <w:r>
        <w:rPr>
          <w:rFonts w:ascii="宋体" w:eastAsia="宋体" w:hAnsi="宋体"/>
          <w:szCs w:val="21"/>
        </w:rPr>
        <w:t xml:space="preserve"> </w:t>
      </w:r>
      <w:r>
        <w:rPr>
          <w:rFonts w:ascii="宋体" w:eastAsia="宋体" w:hAnsi="宋体" w:hint="eastAsia"/>
          <w:szCs w:val="21"/>
        </w:rPr>
        <w:t>前期的投入资金来源＆收入来源</w:t>
      </w:r>
    </w:p>
    <w:tbl>
      <w:tblPr>
        <w:tblStyle w:val="12"/>
        <w:tblW w:w="8296" w:type="dxa"/>
        <w:jc w:val="center"/>
        <w:tblLayout w:type="fixed"/>
        <w:tblLook w:val="04A0" w:firstRow="1" w:lastRow="0" w:firstColumn="1" w:lastColumn="0" w:noHBand="0" w:noVBand="1"/>
      </w:tblPr>
      <w:tblGrid>
        <w:gridCol w:w="2527"/>
        <w:gridCol w:w="1961"/>
        <w:gridCol w:w="1846"/>
        <w:gridCol w:w="1962"/>
      </w:tblGrid>
      <w:tr w:rsidR="00626167">
        <w:trPr>
          <w:trHeight w:val="757"/>
          <w:jc w:val="center"/>
        </w:trPr>
        <w:tc>
          <w:tcPr>
            <w:tcW w:w="2527" w:type="dxa"/>
            <w:tcBorders>
              <w:tl2br w:val="single" w:sz="4" w:space="0" w:color="auto"/>
            </w:tcBorders>
            <w:vAlign w:val="bottom"/>
          </w:tcPr>
          <w:p w:rsidR="00626167" w:rsidRDefault="00E17F01">
            <w:pPr>
              <w:spacing w:line="360" w:lineRule="auto"/>
              <w:ind w:firstLineChars="600" w:firstLine="1320"/>
              <w:rPr>
                <w:rFonts w:ascii="宋体" w:eastAsia="宋体" w:hAnsi="宋体"/>
                <w:sz w:val="22"/>
              </w:rPr>
            </w:pPr>
            <w:r>
              <w:rPr>
                <w:rFonts w:ascii="宋体" w:eastAsia="宋体" w:hAnsi="宋体" w:hint="eastAsia"/>
                <w:sz w:val="22"/>
              </w:rPr>
              <w:t>资金来源</w:t>
            </w:r>
            <w:r>
              <w:rPr>
                <w:rFonts w:ascii="宋体" w:eastAsia="宋体" w:hAnsi="宋体" w:hint="eastAsia"/>
                <w:sz w:val="22"/>
              </w:rPr>
              <w:t xml:space="preserve"> </w:t>
            </w:r>
            <w:r>
              <w:rPr>
                <w:rFonts w:ascii="宋体" w:eastAsia="宋体" w:hAnsi="宋体"/>
                <w:sz w:val="22"/>
              </w:rPr>
              <w:t xml:space="preserve">  </w:t>
            </w:r>
          </w:p>
          <w:p w:rsidR="00626167" w:rsidRDefault="00E17F01">
            <w:pPr>
              <w:spacing w:line="360" w:lineRule="auto"/>
              <w:rPr>
                <w:rFonts w:ascii="宋体" w:eastAsia="宋体" w:hAnsi="宋体"/>
                <w:sz w:val="22"/>
              </w:rPr>
            </w:pPr>
            <w:r>
              <w:rPr>
                <w:rFonts w:ascii="宋体" w:eastAsia="宋体" w:hAnsi="宋体" w:hint="eastAsia"/>
                <w:sz w:val="22"/>
              </w:rPr>
              <w:t>资金规模</w:t>
            </w:r>
          </w:p>
        </w:tc>
        <w:tc>
          <w:tcPr>
            <w:tcW w:w="1961"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银行贷款</w:t>
            </w:r>
          </w:p>
        </w:tc>
        <w:tc>
          <w:tcPr>
            <w:tcW w:w="1846"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学校资助</w:t>
            </w:r>
          </w:p>
        </w:tc>
        <w:tc>
          <w:tcPr>
            <w:tcW w:w="1962"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自有资金入股</w:t>
            </w:r>
          </w:p>
        </w:tc>
      </w:tr>
      <w:tr w:rsidR="00626167">
        <w:trPr>
          <w:jc w:val="center"/>
        </w:trPr>
        <w:tc>
          <w:tcPr>
            <w:tcW w:w="2527"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金额</w:t>
            </w:r>
          </w:p>
        </w:tc>
        <w:tc>
          <w:tcPr>
            <w:tcW w:w="1961" w:type="dxa"/>
          </w:tcPr>
          <w:p w:rsidR="00626167" w:rsidRDefault="00E17F01">
            <w:pPr>
              <w:spacing w:line="360" w:lineRule="auto"/>
              <w:jc w:val="center"/>
              <w:rPr>
                <w:rFonts w:ascii="宋体" w:eastAsia="宋体" w:hAnsi="宋体"/>
                <w:sz w:val="22"/>
              </w:rPr>
            </w:pPr>
            <w:r>
              <w:rPr>
                <w:rFonts w:ascii="宋体" w:eastAsia="宋体" w:hAnsi="宋体"/>
                <w:sz w:val="22"/>
              </w:rPr>
              <w:t>2</w:t>
            </w:r>
            <w:r>
              <w:rPr>
                <w:rFonts w:ascii="宋体" w:eastAsia="宋体" w:hAnsi="宋体" w:hint="eastAsia"/>
                <w:sz w:val="22"/>
              </w:rPr>
              <w:t>万</w:t>
            </w:r>
          </w:p>
        </w:tc>
        <w:tc>
          <w:tcPr>
            <w:tcW w:w="1846"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c>
          <w:tcPr>
            <w:tcW w:w="1962"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r>
      <w:tr w:rsidR="00626167">
        <w:trPr>
          <w:jc w:val="center"/>
        </w:trPr>
        <w:tc>
          <w:tcPr>
            <w:tcW w:w="2527"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比例</w:t>
            </w:r>
          </w:p>
        </w:tc>
        <w:tc>
          <w:tcPr>
            <w:tcW w:w="1961" w:type="dxa"/>
          </w:tcPr>
          <w:p w:rsidR="00626167" w:rsidRDefault="00E17F01">
            <w:pPr>
              <w:spacing w:line="360" w:lineRule="auto"/>
              <w:jc w:val="center"/>
              <w:rPr>
                <w:rFonts w:ascii="宋体" w:eastAsia="宋体" w:hAnsi="宋体"/>
                <w:sz w:val="22"/>
              </w:rPr>
            </w:pPr>
            <w:r>
              <w:rPr>
                <w:rFonts w:ascii="宋体" w:eastAsia="宋体" w:hAnsi="宋体"/>
                <w:sz w:val="22"/>
              </w:rPr>
              <w:t>66.6</w:t>
            </w:r>
            <w:r>
              <w:rPr>
                <w:rFonts w:ascii="宋体" w:eastAsia="宋体" w:hAnsi="宋体" w:hint="eastAsia"/>
                <w:sz w:val="22"/>
              </w:rPr>
              <w:t>%</w:t>
            </w:r>
          </w:p>
        </w:tc>
        <w:tc>
          <w:tcPr>
            <w:tcW w:w="1846" w:type="dxa"/>
          </w:tcPr>
          <w:p w:rsidR="00626167" w:rsidRDefault="00E17F01">
            <w:pPr>
              <w:spacing w:line="360" w:lineRule="auto"/>
              <w:jc w:val="center"/>
              <w:rPr>
                <w:rFonts w:ascii="宋体" w:eastAsia="宋体" w:hAnsi="宋体"/>
                <w:sz w:val="22"/>
              </w:rPr>
            </w:pPr>
            <w:r>
              <w:rPr>
                <w:rFonts w:ascii="宋体" w:eastAsia="宋体" w:hAnsi="宋体"/>
                <w:sz w:val="22"/>
              </w:rPr>
              <w:t>33.7</w:t>
            </w:r>
            <w:r>
              <w:rPr>
                <w:rFonts w:ascii="宋体" w:eastAsia="宋体" w:hAnsi="宋体" w:hint="eastAsia"/>
                <w:sz w:val="22"/>
              </w:rPr>
              <w:t>%</w:t>
            </w:r>
          </w:p>
        </w:tc>
        <w:tc>
          <w:tcPr>
            <w:tcW w:w="1962" w:type="dxa"/>
          </w:tcPr>
          <w:p w:rsidR="00626167" w:rsidRDefault="00E17F01">
            <w:pPr>
              <w:spacing w:line="360" w:lineRule="auto"/>
              <w:jc w:val="center"/>
              <w:rPr>
                <w:rFonts w:ascii="宋体" w:eastAsia="宋体" w:hAnsi="宋体"/>
                <w:sz w:val="22"/>
              </w:rPr>
            </w:pPr>
            <w:r>
              <w:rPr>
                <w:rFonts w:ascii="宋体" w:eastAsia="宋体" w:hAnsi="宋体"/>
                <w:sz w:val="22"/>
              </w:rPr>
              <w:t>33.7</w:t>
            </w:r>
            <w:r>
              <w:rPr>
                <w:rFonts w:ascii="宋体" w:eastAsia="宋体" w:hAnsi="宋体" w:hint="eastAsia"/>
                <w:sz w:val="22"/>
              </w:rPr>
              <w:t>%</w:t>
            </w:r>
          </w:p>
        </w:tc>
      </w:tr>
    </w:tbl>
    <w:p w:rsidR="00626167" w:rsidRDefault="00626167">
      <w:pPr>
        <w:pStyle w:val="af"/>
        <w:spacing w:line="360" w:lineRule="auto"/>
        <w:ind w:left="1428" w:firstLineChars="0" w:firstLine="0"/>
        <w:jc w:val="left"/>
        <w:rPr>
          <w:rFonts w:ascii="宋体" w:eastAsia="宋体" w:hAnsi="宋体"/>
          <w:b/>
          <w:sz w:val="24"/>
          <w:szCs w:val="24"/>
        </w:rPr>
      </w:pPr>
    </w:p>
    <w:p w:rsidR="00626167" w:rsidRDefault="00E17F01">
      <w:pPr>
        <w:pStyle w:val="3"/>
        <w:spacing w:line="360" w:lineRule="auto"/>
        <w:ind w:firstLineChars="200" w:firstLine="482"/>
        <w:rPr>
          <w:rFonts w:ascii="宋体" w:eastAsia="宋体" w:hAnsi="宋体"/>
          <w:sz w:val="24"/>
        </w:rPr>
      </w:pPr>
      <w:bookmarkStart w:id="30" w:name="_Toc18864"/>
      <w:r>
        <w:rPr>
          <w:rFonts w:ascii="宋体" w:eastAsia="宋体" w:hAnsi="宋体" w:hint="eastAsia"/>
          <w:sz w:val="24"/>
        </w:rPr>
        <w:t>2.</w:t>
      </w:r>
      <w:r>
        <w:rPr>
          <w:rFonts w:ascii="宋体" w:eastAsia="宋体" w:hAnsi="宋体" w:hint="eastAsia"/>
          <w:sz w:val="24"/>
        </w:rPr>
        <w:t>3</w:t>
      </w:r>
      <w:r>
        <w:rPr>
          <w:rFonts w:ascii="宋体" w:eastAsia="宋体" w:hAnsi="宋体" w:hint="eastAsia"/>
          <w:sz w:val="24"/>
        </w:rPr>
        <w:t>.2</w:t>
      </w:r>
      <w:r>
        <w:rPr>
          <w:rFonts w:ascii="宋体" w:eastAsia="宋体" w:hAnsi="宋体" w:hint="eastAsia"/>
          <w:sz w:val="24"/>
        </w:rPr>
        <w:t>资金使用</w:t>
      </w:r>
      <w:bookmarkEnd w:id="30"/>
    </w:p>
    <w:p w:rsidR="00626167" w:rsidRDefault="00E17F01">
      <w:pPr>
        <w:spacing w:line="360" w:lineRule="auto"/>
        <w:ind w:firstLineChars="200" w:firstLine="480"/>
        <w:rPr>
          <w:rFonts w:ascii="宋体" w:eastAsia="宋体" w:hAnsi="宋体"/>
          <w:sz w:val="24"/>
        </w:rPr>
      </w:pPr>
      <w:bookmarkStart w:id="31" w:name="_Hlk510816040"/>
      <w:r>
        <w:rPr>
          <w:rFonts w:ascii="宋体" w:eastAsia="宋体" w:hAnsi="宋体" w:hint="eastAsia"/>
          <w:sz w:val="24"/>
        </w:rPr>
        <w:t>项目初始资金为</w:t>
      </w:r>
      <w:r>
        <w:rPr>
          <w:rFonts w:ascii="宋体" w:eastAsia="宋体" w:hAnsi="宋体" w:hint="eastAsia"/>
          <w:sz w:val="24"/>
        </w:rPr>
        <w:t>2</w:t>
      </w:r>
      <w:r>
        <w:rPr>
          <w:rFonts w:ascii="宋体" w:eastAsia="宋体" w:hAnsi="宋体" w:hint="eastAsia"/>
          <w:sz w:val="24"/>
        </w:rPr>
        <w:t>万元，为项目良好运行，我们进行了资金的合理分配，如表</w:t>
      </w:r>
      <w:r>
        <w:rPr>
          <w:rFonts w:ascii="宋体" w:eastAsia="宋体" w:hAnsi="宋体" w:hint="eastAsia"/>
          <w:sz w:val="24"/>
        </w:rPr>
        <w:t>2-3</w:t>
      </w:r>
      <w:r>
        <w:rPr>
          <w:rFonts w:ascii="宋体" w:eastAsia="宋体" w:hAnsi="宋体" w:hint="eastAsia"/>
          <w:sz w:val="24"/>
        </w:rPr>
        <w:t>所示。</w:t>
      </w:r>
    </w:p>
    <w:p w:rsidR="00626167" w:rsidRDefault="00E17F01">
      <w:pPr>
        <w:spacing w:line="360" w:lineRule="auto"/>
        <w:jc w:val="center"/>
        <w:rPr>
          <w:rFonts w:ascii="宋体" w:eastAsia="宋体" w:hAnsi="宋体"/>
        </w:rPr>
      </w:pPr>
      <w:r>
        <w:rPr>
          <w:rFonts w:ascii="宋体" w:eastAsia="宋体" w:hAnsi="宋体" w:hint="eastAsia"/>
        </w:rPr>
        <w:t>表</w:t>
      </w:r>
      <w:r>
        <w:rPr>
          <w:rFonts w:ascii="宋体" w:eastAsia="宋体" w:hAnsi="宋体" w:hint="eastAsia"/>
        </w:rPr>
        <w:t>2-3</w:t>
      </w:r>
      <w:r>
        <w:rPr>
          <w:rFonts w:ascii="宋体" w:eastAsia="宋体" w:hAnsi="宋体"/>
        </w:rPr>
        <w:t xml:space="preserve"> </w:t>
      </w:r>
      <w:r>
        <w:rPr>
          <w:rFonts w:ascii="宋体" w:eastAsia="宋体" w:hAnsi="宋体" w:hint="eastAsia"/>
        </w:rPr>
        <w:t>初始投资资金使用明细</w:t>
      </w:r>
    </w:p>
    <w:tbl>
      <w:tblPr>
        <w:tblStyle w:val="12"/>
        <w:tblW w:w="8296" w:type="dxa"/>
        <w:tblLayout w:type="fixed"/>
        <w:tblLook w:val="04A0" w:firstRow="1" w:lastRow="0" w:firstColumn="1" w:lastColumn="0" w:noHBand="0" w:noVBand="1"/>
      </w:tblPr>
      <w:tblGrid>
        <w:gridCol w:w="2765"/>
        <w:gridCol w:w="2765"/>
        <w:gridCol w:w="2766"/>
      </w:tblGrid>
      <w:tr w:rsidR="00626167">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项目</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用途</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金额</w:t>
            </w:r>
          </w:p>
        </w:tc>
      </w:tr>
      <w:tr w:rsidR="0062616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管理费用</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网站设计与维护</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0.3</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广告宣传</w:t>
            </w:r>
          </w:p>
        </w:tc>
        <w:tc>
          <w:tcPr>
            <w:tcW w:w="2765" w:type="dxa"/>
          </w:tcPr>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广发各种</w:t>
            </w:r>
            <w:r>
              <w:rPr>
                <w:rFonts w:ascii="宋体" w:eastAsia="宋体" w:hAnsi="宋体" w:hint="eastAsia"/>
                <w:sz w:val="22"/>
              </w:rPr>
              <w:t>QQ</w:t>
            </w:r>
            <w:r>
              <w:rPr>
                <w:rFonts w:ascii="宋体" w:eastAsia="宋体" w:hAnsi="宋体" w:hint="eastAsia"/>
                <w:sz w:val="22"/>
              </w:rPr>
              <w:t>群、微信群、论坛、社区；</w:t>
            </w:r>
          </w:p>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电视、海报、广告宣传单；</w:t>
            </w:r>
          </w:p>
          <w:p w:rsidR="00626167" w:rsidRDefault="00E17F01">
            <w:pPr>
              <w:numPr>
                <w:ilvl w:val="0"/>
                <w:numId w:val="3"/>
              </w:numPr>
              <w:spacing w:line="360" w:lineRule="auto"/>
              <w:jc w:val="left"/>
              <w:rPr>
                <w:rFonts w:ascii="宋体" w:eastAsia="宋体" w:hAnsi="宋体"/>
                <w:sz w:val="22"/>
              </w:rPr>
            </w:pPr>
            <w:r>
              <w:rPr>
                <w:rFonts w:ascii="宋体" w:eastAsia="宋体" w:hAnsi="宋体" w:hint="eastAsia"/>
                <w:sz w:val="22"/>
              </w:rPr>
              <w:t>百度关键词等</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0.2</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无形资产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商标权、专利权、经营权</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sz w:val="22"/>
              </w:rPr>
            </w:pPr>
            <w:r>
              <w:rPr>
                <w:rFonts w:ascii="宋体" w:eastAsia="宋体" w:hAnsi="宋体" w:hint="eastAsia"/>
                <w:sz w:val="22"/>
              </w:rPr>
              <w:t>固定资产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域名注册、服务器租用、网站建设</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1</w:t>
            </w:r>
            <w:r>
              <w:rPr>
                <w:rFonts w:ascii="宋体" w:eastAsia="宋体" w:hAnsi="宋体" w:hint="eastAsia"/>
                <w:sz w:val="22"/>
              </w:rPr>
              <w:t>万</w:t>
            </w:r>
          </w:p>
        </w:tc>
      </w:tr>
      <w:tr w:rsidR="00626167">
        <w:tc>
          <w:tcPr>
            <w:tcW w:w="5530" w:type="dxa"/>
            <w:gridSpan w:val="2"/>
            <w:vAlign w:val="center"/>
          </w:tcPr>
          <w:p w:rsidR="00626167" w:rsidRDefault="00E17F01">
            <w:pPr>
              <w:spacing w:line="360" w:lineRule="auto"/>
              <w:ind w:left="360"/>
              <w:jc w:val="center"/>
              <w:rPr>
                <w:rFonts w:ascii="宋体" w:eastAsia="宋体" w:hAnsi="宋体"/>
                <w:sz w:val="22"/>
              </w:rPr>
            </w:pPr>
            <w:r>
              <w:rPr>
                <w:rFonts w:ascii="宋体" w:eastAsia="宋体" w:hAnsi="宋体" w:hint="eastAsia"/>
                <w:sz w:val="22"/>
              </w:rPr>
              <w:t>总计</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2</w:t>
            </w:r>
            <w:r>
              <w:rPr>
                <w:rFonts w:ascii="宋体" w:eastAsia="宋体" w:hAnsi="宋体" w:hint="eastAsia"/>
                <w:sz w:val="22"/>
              </w:rPr>
              <w:t>万</w:t>
            </w:r>
          </w:p>
        </w:tc>
      </w:tr>
      <w:bookmarkEnd w:id="31"/>
    </w:tbl>
    <w:p w:rsidR="00626167" w:rsidRDefault="00626167">
      <w:pPr>
        <w:pStyle w:val="af"/>
        <w:spacing w:line="360" w:lineRule="auto"/>
        <w:ind w:left="720" w:firstLineChars="0" w:firstLine="0"/>
        <w:jc w:val="left"/>
        <w:rPr>
          <w:rFonts w:ascii="宋体" w:eastAsia="宋体" w:hAnsi="宋体"/>
          <w:b/>
          <w:sz w:val="24"/>
          <w:szCs w:val="24"/>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Fonts w:ascii="宋体" w:eastAsia="宋体" w:hAnsi="宋体"/>
          <w:sz w:val="24"/>
        </w:rPr>
      </w:pPr>
      <w:bookmarkStart w:id="32" w:name="_Toc13033"/>
      <w:r>
        <w:rPr>
          <w:rStyle w:val="20"/>
          <w:rFonts w:ascii="宋体" w:eastAsia="宋体" w:hAnsi="宋体" w:hint="eastAsia"/>
          <w:sz w:val="28"/>
        </w:rPr>
        <w:lastRenderedPageBreak/>
        <w:t>2.</w:t>
      </w:r>
      <w:r>
        <w:rPr>
          <w:rStyle w:val="20"/>
          <w:rFonts w:ascii="宋体" w:eastAsia="宋体" w:hAnsi="宋体" w:hint="eastAsia"/>
          <w:sz w:val="28"/>
        </w:rPr>
        <w:t>4</w:t>
      </w:r>
      <w:r>
        <w:rPr>
          <w:rStyle w:val="20"/>
          <w:rFonts w:ascii="宋体" w:eastAsia="宋体" w:hAnsi="宋体" w:hint="eastAsia"/>
          <w:sz w:val="28"/>
        </w:rPr>
        <w:t>组织结构</w:t>
      </w:r>
      <w:bookmarkEnd w:id="32"/>
    </w:p>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2-4</w:t>
      </w:r>
      <w:r>
        <w:rPr>
          <w:rFonts w:ascii="宋体" w:eastAsia="宋体" w:hAnsi="宋体"/>
          <w:szCs w:val="21"/>
        </w:rPr>
        <w:t xml:space="preserve"> </w:t>
      </w:r>
      <w:r>
        <w:rPr>
          <w:rFonts w:ascii="宋体" w:eastAsia="宋体" w:hAnsi="宋体" w:hint="eastAsia"/>
          <w:szCs w:val="21"/>
        </w:rPr>
        <w:t>人员分工表</w:t>
      </w:r>
    </w:p>
    <w:tbl>
      <w:tblPr>
        <w:tblStyle w:val="ae"/>
        <w:tblW w:w="7576" w:type="dxa"/>
        <w:jc w:val="center"/>
        <w:tblLayout w:type="fixed"/>
        <w:tblLook w:val="04A0" w:firstRow="1" w:lastRow="0" w:firstColumn="1" w:lastColumn="0" w:noHBand="0" w:noVBand="1"/>
      </w:tblPr>
      <w:tblGrid>
        <w:gridCol w:w="976"/>
        <w:gridCol w:w="1134"/>
        <w:gridCol w:w="1560"/>
        <w:gridCol w:w="3906"/>
      </w:tblGrid>
      <w:tr w:rsidR="00626167">
        <w:trPr>
          <w:jc w:val="center"/>
        </w:trPr>
        <w:tc>
          <w:tcPr>
            <w:tcW w:w="976"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人员</w:t>
            </w:r>
          </w:p>
        </w:tc>
        <w:tc>
          <w:tcPr>
            <w:tcW w:w="1134"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角色</w:t>
            </w:r>
          </w:p>
        </w:tc>
        <w:tc>
          <w:tcPr>
            <w:tcW w:w="1560"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专业</w:t>
            </w:r>
          </w:p>
        </w:tc>
        <w:tc>
          <w:tcPr>
            <w:tcW w:w="3906" w:type="dxa"/>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工作内容</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解飞扬</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组长</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信息管理与信息系统</w:t>
            </w:r>
          </w:p>
        </w:tc>
        <w:tc>
          <w:tcPr>
            <w:tcW w:w="3906" w:type="dxa"/>
          </w:tcPr>
          <w:p w:rsidR="00626167" w:rsidRDefault="00E17F01">
            <w:pPr>
              <w:pStyle w:val="af"/>
              <w:numPr>
                <w:ilvl w:val="6"/>
                <w:numId w:val="4"/>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6"/>
                <w:numId w:val="4"/>
              </w:numPr>
              <w:spacing w:line="360" w:lineRule="auto"/>
              <w:ind w:firstLineChars="0"/>
              <w:jc w:val="left"/>
              <w:rPr>
                <w:rFonts w:ascii="宋体" w:eastAsia="宋体" w:hAnsi="宋体"/>
                <w:sz w:val="22"/>
                <w:szCs w:val="24"/>
              </w:rPr>
            </w:pPr>
            <w:r>
              <w:rPr>
                <w:rFonts w:ascii="宋体" w:eastAsia="宋体" w:hAnsi="宋体" w:hint="eastAsia"/>
                <w:sz w:val="22"/>
                <w:szCs w:val="24"/>
              </w:rPr>
              <w:t>需求分析</w:t>
            </w:r>
            <w:r>
              <w:rPr>
                <w:rFonts w:ascii="宋体" w:eastAsia="宋体" w:hAnsi="宋体" w:hint="eastAsia"/>
                <w:sz w:val="22"/>
                <w:szCs w:val="24"/>
              </w:rPr>
              <w:t>;</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赵姣姣</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电子商务</w:t>
            </w:r>
          </w:p>
        </w:tc>
        <w:tc>
          <w:tcPr>
            <w:tcW w:w="3906" w:type="dxa"/>
          </w:tcPr>
          <w:p w:rsidR="00626167" w:rsidRDefault="00E17F01">
            <w:pPr>
              <w:pStyle w:val="af"/>
              <w:numPr>
                <w:ilvl w:val="0"/>
                <w:numId w:val="5"/>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0"/>
                <w:numId w:val="5"/>
              </w:numPr>
              <w:spacing w:line="360" w:lineRule="auto"/>
              <w:ind w:firstLineChars="0"/>
              <w:jc w:val="left"/>
              <w:rPr>
                <w:rFonts w:ascii="宋体" w:eastAsia="宋体" w:hAnsi="宋体"/>
                <w:sz w:val="22"/>
                <w:szCs w:val="24"/>
              </w:rPr>
            </w:pPr>
            <w:r>
              <w:rPr>
                <w:rFonts w:ascii="宋体" w:eastAsia="宋体" w:hAnsi="宋体" w:hint="eastAsia"/>
                <w:sz w:val="22"/>
                <w:szCs w:val="24"/>
              </w:rPr>
              <w:t>风险控制</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王璐璇</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信息管理与信息系统</w:t>
            </w:r>
          </w:p>
        </w:tc>
        <w:tc>
          <w:tcPr>
            <w:tcW w:w="3906" w:type="dxa"/>
          </w:tcPr>
          <w:p w:rsidR="00626167" w:rsidRDefault="00E17F01">
            <w:pPr>
              <w:pStyle w:val="af"/>
              <w:numPr>
                <w:ilvl w:val="0"/>
                <w:numId w:val="6"/>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p w:rsidR="00626167" w:rsidRDefault="00E17F01">
            <w:pPr>
              <w:pStyle w:val="af"/>
              <w:numPr>
                <w:ilvl w:val="0"/>
                <w:numId w:val="6"/>
              </w:numPr>
              <w:spacing w:line="360" w:lineRule="auto"/>
              <w:ind w:firstLineChars="0"/>
              <w:jc w:val="left"/>
              <w:rPr>
                <w:rFonts w:ascii="宋体" w:eastAsia="宋体" w:hAnsi="宋体"/>
                <w:sz w:val="22"/>
                <w:szCs w:val="24"/>
              </w:rPr>
            </w:pPr>
            <w:r>
              <w:rPr>
                <w:rFonts w:ascii="宋体" w:eastAsia="宋体" w:hAnsi="宋体" w:hint="eastAsia"/>
                <w:sz w:val="22"/>
                <w:szCs w:val="24"/>
              </w:rPr>
              <w:t>需求分析；</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曹孟月</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信息资源管理</w:t>
            </w:r>
          </w:p>
        </w:tc>
        <w:tc>
          <w:tcPr>
            <w:tcW w:w="3906" w:type="dxa"/>
          </w:tcPr>
          <w:p w:rsidR="00626167" w:rsidRDefault="00E17F01">
            <w:pPr>
              <w:pStyle w:val="af"/>
              <w:numPr>
                <w:ilvl w:val="0"/>
                <w:numId w:val="7"/>
              </w:numPr>
              <w:spacing w:line="360" w:lineRule="auto"/>
              <w:ind w:firstLineChars="0"/>
              <w:jc w:val="left"/>
              <w:rPr>
                <w:rFonts w:ascii="宋体" w:eastAsia="宋体" w:hAnsi="宋体"/>
                <w:sz w:val="22"/>
                <w:szCs w:val="24"/>
              </w:rPr>
            </w:pPr>
            <w:r>
              <w:rPr>
                <w:rFonts w:ascii="宋体" w:eastAsia="宋体" w:hAnsi="宋体" w:hint="eastAsia"/>
                <w:sz w:val="22"/>
                <w:szCs w:val="24"/>
              </w:rPr>
              <w:t>财务管理；</w:t>
            </w:r>
          </w:p>
          <w:p w:rsidR="00626167" w:rsidRDefault="00E17F01">
            <w:pPr>
              <w:pStyle w:val="af"/>
              <w:numPr>
                <w:ilvl w:val="0"/>
                <w:numId w:val="7"/>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tc>
      </w:tr>
      <w:tr w:rsidR="00626167">
        <w:trPr>
          <w:jc w:val="center"/>
        </w:trPr>
        <w:tc>
          <w:tcPr>
            <w:tcW w:w="976"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孙苗苗</w:t>
            </w:r>
          </w:p>
        </w:tc>
        <w:tc>
          <w:tcPr>
            <w:tcW w:w="1134"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成员</w:t>
            </w:r>
          </w:p>
        </w:tc>
        <w:tc>
          <w:tcPr>
            <w:tcW w:w="1560" w:type="dxa"/>
            <w:vAlign w:val="center"/>
          </w:tcPr>
          <w:p w:rsidR="00626167" w:rsidRDefault="00E17F01">
            <w:pPr>
              <w:pStyle w:val="af"/>
              <w:spacing w:line="360" w:lineRule="auto"/>
              <w:ind w:firstLineChars="0" w:firstLine="0"/>
              <w:jc w:val="center"/>
              <w:rPr>
                <w:rFonts w:ascii="宋体" w:eastAsia="宋体" w:hAnsi="宋体"/>
                <w:sz w:val="22"/>
                <w:szCs w:val="24"/>
              </w:rPr>
            </w:pPr>
            <w:r>
              <w:rPr>
                <w:rFonts w:ascii="宋体" w:eastAsia="宋体" w:hAnsi="宋体" w:hint="eastAsia"/>
                <w:sz w:val="22"/>
                <w:szCs w:val="24"/>
              </w:rPr>
              <w:t>电子商务</w:t>
            </w:r>
          </w:p>
        </w:tc>
        <w:tc>
          <w:tcPr>
            <w:tcW w:w="3906" w:type="dxa"/>
          </w:tcPr>
          <w:p w:rsidR="00626167" w:rsidRDefault="00E17F01">
            <w:pPr>
              <w:pStyle w:val="af"/>
              <w:numPr>
                <w:ilvl w:val="0"/>
                <w:numId w:val="8"/>
              </w:numPr>
              <w:spacing w:line="360" w:lineRule="auto"/>
              <w:ind w:firstLineChars="0"/>
              <w:jc w:val="left"/>
              <w:rPr>
                <w:rFonts w:ascii="宋体" w:eastAsia="宋体" w:hAnsi="宋体"/>
                <w:sz w:val="22"/>
                <w:szCs w:val="24"/>
              </w:rPr>
            </w:pPr>
            <w:r>
              <w:rPr>
                <w:rFonts w:ascii="宋体" w:eastAsia="宋体" w:hAnsi="宋体" w:hint="eastAsia"/>
                <w:sz w:val="22"/>
                <w:szCs w:val="24"/>
              </w:rPr>
              <w:t>项目营销</w:t>
            </w:r>
          </w:p>
          <w:p w:rsidR="00626167" w:rsidRDefault="00E17F01">
            <w:pPr>
              <w:pStyle w:val="af"/>
              <w:numPr>
                <w:ilvl w:val="0"/>
                <w:numId w:val="8"/>
              </w:numPr>
              <w:spacing w:line="360" w:lineRule="auto"/>
              <w:ind w:firstLineChars="0"/>
              <w:jc w:val="left"/>
              <w:rPr>
                <w:rFonts w:ascii="宋体" w:eastAsia="宋体" w:hAnsi="宋体"/>
                <w:sz w:val="22"/>
                <w:szCs w:val="24"/>
              </w:rPr>
            </w:pPr>
            <w:r>
              <w:rPr>
                <w:rFonts w:ascii="宋体" w:eastAsia="宋体" w:hAnsi="宋体" w:hint="eastAsia"/>
                <w:sz w:val="22"/>
                <w:szCs w:val="24"/>
              </w:rPr>
              <w:t>网站建设</w:t>
            </w:r>
          </w:p>
        </w:tc>
      </w:tr>
    </w:tbl>
    <w:p w:rsidR="00626167" w:rsidRDefault="00626167">
      <w:pPr>
        <w:pStyle w:val="af"/>
        <w:spacing w:line="360" w:lineRule="auto"/>
        <w:ind w:firstLineChars="0" w:firstLine="0"/>
        <w:jc w:val="left"/>
        <w:rPr>
          <w:rFonts w:ascii="宋体" w:eastAsia="宋体" w:hAnsi="宋体"/>
          <w:b/>
          <w:sz w:val="24"/>
          <w:szCs w:val="24"/>
        </w:rPr>
      </w:pPr>
    </w:p>
    <w:p w:rsidR="00626167" w:rsidRDefault="00E17F01">
      <w:pPr>
        <w:spacing w:line="360" w:lineRule="auto"/>
        <w:jc w:val="left"/>
        <w:rPr>
          <w:rStyle w:val="20"/>
          <w:rFonts w:ascii="宋体" w:eastAsia="宋体" w:hAnsi="宋体"/>
          <w:sz w:val="28"/>
        </w:rPr>
      </w:pPr>
      <w:bookmarkStart w:id="33" w:name="_Toc14500"/>
      <w:r>
        <w:rPr>
          <w:rStyle w:val="20"/>
          <w:rFonts w:ascii="宋体" w:eastAsia="宋体" w:hAnsi="宋体" w:hint="eastAsia"/>
          <w:sz w:val="28"/>
        </w:rPr>
        <w:t>2.</w:t>
      </w:r>
      <w:r>
        <w:rPr>
          <w:rStyle w:val="20"/>
          <w:rFonts w:ascii="宋体" w:eastAsia="宋体" w:hAnsi="宋体" w:hint="eastAsia"/>
          <w:sz w:val="28"/>
        </w:rPr>
        <w:t>5</w:t>
      </w:r>
      <w:r>
        <w:rPr>
          <w:rStyle w:val="20"/>
          <w:rFonts w:ascii="宋体" w:eastAsia="宋体" w:hAnsi="宋体" w:hint="eastAsia"/>
          <w:sz w:val="28"/>
        </w:rPr>
        <w:t>发展规划</w:t>
      </w:r>
    </w:p>
    <w:p w:rsidR="00626167" w:rsidRDefault="00E17F01">
      <w:pPr>
        <w:pStyle w:val="3"/>
        <w:spacing w:line="360" w:lineRule="auto"/>
        <w:ind w:firstLineChars="200" w:firstLine="482"/>
        <w:rPr>
          <w:rFonts w:ascii="宋体" w:eastAsia="宋体" w:hAnsi="宋体"/>
          <w:sz w:val="24"/>
        </w:rPr>
      </w:pPr>
      <w:bookmarkStart w:id="34" w:name="_Toc17519"/>
      <w:bookmarkEnd w:id="33"/>
      <w:r>
        <w:rPr>
          <w:rFonts w:ascii="宋体" w:eastAsia="宋体" w:hAnsi="宋体" w:hint="eastAsia"/>
          <w:sz w:val="24"/>
        </w:rPr>
        <w:t>2.</w:t>
      </w:r>
      <w:r>
        <w:rPr>
          <w:rFonts w:ascii="宋体" w:eastAsia="宋体" w:hAnsi="宋体" w:hint="eastAsia"/>
          <w:sz w:val="24"/>
        </w:rPr>
        <w:t>5</w:t>
      </w:r>
      <w:r>
        <w:rPr>
          <w:rFonts w:ascii="宋体" w:eastAsia="宋体" w:hAnsi="宋体" w:hint="eastAsia"/>
          <w:sz w:val="24"/>
        </w:rPr>
        <w:t>.1</w:t>
      </w:r>
      <w:r>
        <w:rPr>
          <w:rFonts w:ascii="宋体" w:eastAsia="宋体" w:hAnsi="宋体" w:hint="eastAsia"/>
          <w:sz w:val="24"/>
        </w:rPr>
        <w:t>前期规划</w:t>
      </w:r>
      <w:bookmarkEnd w:id="34"/>
    </w:p>
    <w:p w:rsidR="00626167" w:rsidRDefault="00E17F01">
      <w:pPr>
        <w:spacing w:line="360" w:lineRule="auto"/>
        <w:ind w:left="300" w:firstLine="420"/>
        <w:rPr>
          <w:rFonts w:ascii="宋体" w:eastAsia="宋体" w:hAnsi="宋体"/>
          <w:sz w:val="24"/>
          <w:szCs w:val="24"/>
        </w:rPr>
      </w:pPr>
      <w:r>
        <w:rPr>
          <w:rFonts w:ascii="宋体" w:eastAsia="宋体" w:hAnsi="宋体" w:hint="eastAsia"/>
          <w:sz w:val="24"/>
          <w:szCs w:val="24"/>
        </w:rPr>
        <w:t>预计网站建成的第一个星期用户注册量突破一百</w:t>
      </w:r>
      <w:r>
        <w:rPr>
          <w:rFonts w:ascii="宋体" w:eastAsia="宋体" w:hAnsi="宋体"/>
          <w:sz w:val="24"/>
          <w:szCs w:val="24"/>
        </w:rPr>
        <w:t>，</w:t>
      </w:r>
      <w:r>
        <w:rPr>
          <w:rFonts w:ascii="宋体" w:eastAsia="宋体" w:hAnsi="宋体" w:hint="eastAsia"/>
          <w:sz w:val="24"/>
          <w:szCs w:val="24"/>
        </w:rPr>
        <w:t>网站建成一个月后用户注册量突破一千，在校内拥有一定的知名度。网站建成半年后用户注册</w:t>
      </w:r>
      <w:r>
        <w:rPr>
          <w:rFonts w:ascii="宋体" w:eastAsia="宋体" w:hAnsi="宋体" w:hint="eastAsia"/>
          <w:sz w:val="24"/>
          <w:szCs w:val="24"/>
        </w:rPr>
        <w:t>量</w:t>
      </w:r>
      <w:r>
        <w:rPr>
          <w:rFonts w:ascii="宋体" w:eastAsia="宋体" w:hAnsi="宋体" w:hint="eastAsia"/>
          <w:sz w:val="24"/>
          <w:szCs w:val="24"/>
        </w:rPr>
        <w:t>突破八千，在部分人群中拥有一定知名度。</w:t>
      </w:r>
    </w:p>
    <w:p w:rsidR="00626167" w:rsidRDefault="00E17F01">
      <w:pPr>
        <w:pStyle w:val="3"/>
        <w:spacing w:line="360" w:lineRule="auto"/>
        <w:ind w:firstLineChars="200" w:firstLine="482"/>
        <w:rPr>
          <w:rFonts w:ascii="宋体" w:eastAsia="宋体" w:hAnsi="宋体"/>
          <w:sz w:val="24"/>
        </w:rPr>
      </w:pPr>
      <w:bookmarkStart w:id="35" w:name="_Toc26248"/>
      <w:r>
        <w:rPr>
          <w:rFonts w:ascii="宋体" w:eastAsia="宋体" w:hAnsi="宋体" w:hint="eastAsia"/>
          <w:sz w:val="24"/>
        </w:rPr>
        <w:t>2.</w:t>
      </w:r>
      <w:r>
        <w:rPr>
          <w:rFonts w:ascii="宋体" w:eastAsia="宋体" w:hAnsi="宋体" w:hint="eastAsia"/>
          <w:sz w:val="24"/>
        </w:rPr>
        <w:t>5</w:t>
      </w:r>
      <w:r>
        <w:rPr>
          <w:rFonts w:ascii="宋体" w:eastAsia="宋体" w:hAnsi="宋体" w:hint="eastAsia"/>
          <w:sz w:val="24"/>
        </w:rPr>
        <w:t>.2</w:t>
      </w:r>
      <w:r>
        <w:rPr>
          <w:rFonts w:ascii="宋体" w:eastAsia="宋体" w:hAnsi="宋体" w:hint="eastAsia"/>
          <w:sz w:val="24"/>
        </w:rPr>
        <w:t>中期规划</w:t>
      </w:r>
      <w:bookmarkEnd w:id="35"/>
    </w:p>
    <w:p w:rsidR="00626167" w:rsidRDefault="00E17F01">
      <w:pPr>
        <w:spacing w:line="360" w:lineRule="auto"/>
        <w:ind w:left="420" w:firstLine="420"/>
        <w:rPr>
          <w:rFonts w:ascii="宋体" w:eastAsia="宋体" w:hAnsi="宋体"/>
          <w:sz w:val="24"/>
          <w:szCs w:val="24"/>
        </w:rPr>
      </w:pPr>
      <w:r>
        <w:rPr>
          <w:rFonts w:ascii="宋体" w:eastAsia="宋体" w:hAnsi="宋体" w:hint="eastAsia"/>
          <w:sz w:val="24"/>
          <w:szCs w:val="24"/>
        </w:rPr>
        <w:t>完善网站功能，更新更多能够满足粉丝的功能，推出更多参与度高、有趣的活动。网站固定客户量固定在一万以上。</w:t>
      </w:r>
    </w:p>
    <w:p w:rsidR="00626167" w:rsidRDefault="00E17F01">
      <w:pPr>
        <w:pStyle w:val="3"/>
        <w:spacing w:line="360" w:lineRule="auto"/>
        <w:ind w:firstLineChars="200" w:firstLine="482"/>
        <w:rPr>
          <w:rFonts w:ascii="宋体" w:eastAsia="宋体" w:hAnsi="宋体"/>
          <w:sz w:val="24"/>
        </w:rPr>
      </w:pPr>
      <w:bookmarkStart w:id="36" w:name="_Toc6781"/>
      <w:r>
        <w:rPr>
          <w:rFonts w:ascii="宋体" w:eastAsia="宋体" w:hAnsi="宋体" w:hint="eastAsia"/>
          <w:sz w:val="24"/>
        </w:rPr>
        <w:t>2.</w:t>
      </w:r>
      <w:r>
        <w:rPr>
          <w:rFonts w:ascii="宋体" w:eastAsia="宋体" w:hAnsi="宋体" w:hint="eastAsia"/>
          <w:sz w:val="24"/>
        </w:rPr>
        <w:t>5</w:t>
      </w:r>
      <w:r>
        <w:rPr>
          <w:rFonts w:ascii="宋体" w:eastAsia="宋体" w:hAnsi="宋体" w:hint="eastAsia"/>
          <w:sz w:val="24"/>
        </w:rPr>
        <w:t>.3</w:t>
      </w:r>
      <w:r>
        <w:rPr>
          <w:rFonts w:ascii="宋体" w:eastAsia="宋体" w:hAnsi="宋体" w:hint="eastAsia"/>
          <w:sz w:val="24"/>
        </w:rPr>
        <w:t>后期规划</w:t>
      </w:r>
      <w:bookmarkEnd w:id="36"/>
    </w:p>
    <w:p w:rsidR="00626167" w:rsidRDefault="00E17F01">
      <w:pPr>
        <w:spacing w:line="360" w:lineRule="auto"/>
        <w:ind w:left="420" w:firstLine="420"/>
        <w:rPr>
          <w:rFonts w:ascii="宋体" w:eastAsia="宋体" w:hAnsi="宋体"/>
          <w:sz w:val="24"/>
          <w:szCs w:val="24"/>
        </w:rPr>
      </w:pPr>
      <w:r>
        <w:rPr>
          <w:rFonts w:ascii="宋体" w:eastAsia="宋体" w:hAnsi="宋体" w:hint="eastAsia"/>
          <w:sz w:val="24"/>
          <w:szCs w:val="24"/>
        </w:rPr>
        <w:t xml:space="preserve"> </w:t>
      </w:r>
      <w:r>
        <w:rPr>
          <w:rFonts w:ascii="宋体" w:eastAsia="宋体" w:hAnsi="宋体" w:hint="eastAsia"/>
          <w:sz w:val="24"/>
          <w:szCs w:val="24"/>
        </w:rPr>
        <w:t>扩大组织规模，完善组织结构，明确网站发展方向。网站固定客户维持在六万以上。</w:t>
      </w:r>
    </w:p>
    <w:p w:rsidR="00626167" w:rsidRDefault="00E17F01">
      <w:pPr>
        <w:pStyle w:val="1"/>
        <w:spacing w:line="360" w:lineRule="auto"/>
        <w:jc w:val="center"/>
        <w:rPr>
          <w:rFonts w:ascii="宋体" w:eastAsia="宋体" w:hAnsi="宋体"/>
          <w:sz w:val="32"/>
        </w:rPr>
      </w:pPr>
      <w:bookmarkStart w:id="37" w:name="_Toc12240"/>
      <w:r>
        <w:rPr>
          <w:rFonts w:ascii="宋体" w:eastAsia="宋体" w:hAnsi="宋体" w:hint="eastAsia"/>
          <w:sz w:val="32"/>
        </w:rPr>
        <w:lastRenderedPageBreak/>
        <w:t>第三章</w:t>
      </w:r>
      <w:r>
        <w:rPr>
          <w:rFonts w:ascii="宋体" w:eastAsia="宋体" w:hAnsi="宋体" w:hint="eastAsia"/>
          <w:sz w:val="32"/>
        </w:rPr>
        <w:t xml:space="preserve"> </w:t>
      </w:r>
      <w:r>
        <w:rPr>
          <w:rFonts w:ascii="宋体" w:eastAsia="宋体" w:hAnsi="宋体"/>
          <w:sz w:val="32"/>
        </w:rPr>
        <w:t>网站功能</w:t>
      </w:r>
      <w:bookmarkEnd w:id="37"/>
    </w:p>
    <w:p w:rsidR="00626167" w:rsidRDefault="00E17F01">
      <w:pPr>
        <w:spacing w:line="360" w:lineRule="auto"/>
        <w:rPr>
          <w:rFonts w:ascii="宋体" w:eastAsia="宋体" w:hAnsi="宋体"/>
          <w:sz w:val="24"/>
        </w:rPr>
      </w:pPr>
      <w:r>
        <w:rPr>
          <w:rFonts w:ascii="宋体" w:eastAsia="宋体" w:hAnsi="宋体" w:hint="eastAsia"/>
          <w:sz w:val="24"/>
        </w:rPr>
        <w:t>网站功能如表所示</w:t>
      </w:r>
      <w:r>
        <w:rPr>
          <w:rFonts w:ascii="宋体" w:eastAsia="宋体" w:hAnsi="宋体" w:hint="eastAsia"/>
          <w:sz w:val="24"/>
        </w:rPr>
        <w:t>3-1</w:t>
      </w:r>
      <w:r>
        <w:rPr>
          <w:rFonts w:ascii="宋体" w:eastAsia="宋体" w:hAnsi="宋体" w:hint="eastAsia"/>
          <w:sz w:val="24"/>
        </w:rPr>
        <w:t>：</w:t>
      </w:r>
    </w:p>
    <w:p w:rsidR="00626167" w:rsidRDefault="00E17F01">
      <w:pPr>
        <w:spacing w:line="360" w:lineRule="auto"/>
        <w:jc w:val="center"/>
        <w:rPr>
          <w:rFonts w:ascii="宋体" w:eastAsia="宋体" w:hAnsi="宋体"/>
          <w:sz w:val="22"/>
        </w:rPr>
      </w:pPr>
      <w:r>
        <w:rPr>
          <w:rFonts w:ascii="宋体" w:eastAsia="宋体" w:hAnsi="宋体" w:hint="eastAsia"/>
          <w:sz w:val="22"/>
        </w:rPr>
        <w:t>表</w:t>
      </w:r>
      <w:r>
        <w:rPr>
          <w:rFonts w:ascii="宋体" w:eastAsia="宋体" w:hAnsi="宋体" w:hint="eastAsia"/>
          <w:sz w:val="22"/>
        </w:rPr>
        <w:t>3-1</w:t>
      </w:r>
      <w:r>
        <w:rPr>
          <w:rFonts w:ascii="宋体" w:eastAsia="宋体" w:hAnsi="宋体"/>
          <w:sz w:val="22"/>
        </w:rPr>
        <w:t xml:space="preserve"> </w:t>
      </w:r>
      <w:r>
        <w:rPr>
          <w:rFonts w:ascii="宋体" w:eastAsia="宋体" w:hAnsi="宋体" w:hint="eastAsia"/>
          <w:sz w:val="22"/>
        </w:rPr>
        <w:t>网站功能</w:t>
      </w:r>
    </w:p>
    <w:tbl>
      <w:tblPr>
        <w:tblStyle w:val="5-21"/>
        <w:tblW w:w="9355" w:type="dxa"/>
        <w:jc w:val="center"/>
        <w:shd w:val="clear" w:color="auto" w:fill="FBE4D5"/>
        <w:tblLayout w:type="fixed"/>
        <w:tblLook w:val="04A0" w:firstRow="1" w:lastRow="0" w:firstColumn="1" w:lastColumn="0" w:noHBand="0" w:noVBand="1"/>
      </w:tblPr>
      <w:tblGrid>
        <w:gridCol w:w="1871"/>
        <w:gridCol w:w="1871"/>
        <w:gridCol w:w="1871"/>
        <w:gridCol w:w="1871"/>
        <w:gridCol w:w="1871"/>
      </w:tblGrid>
      <w:tr w:rsidR="00626167" w:rsidTr="006261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修图制图</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视频制作</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舞蹈教程</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小语种学习</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restart"/>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b w:val="0"/>
                <w:sz w:val="24"/>
                <w:szCs w:val="24"/>
              </w:rPr>
              <w:t>视频教程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观看</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restart"/>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b w:val="0"/>
                <w:sz w:val="24"/>
                <w:szCs w:val="24"/>
              </w:rPr>
              <w:t>文章教程</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阅读</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点赞</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评论</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分享</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c>
          <w:tcPr>
            <w:tcW w:w="1871" w:type="dxa"/>
            <w:shd w:val="clear" w:color="auto" w:fill="F7CAAC"/>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打赏</w:t>
            </w:r>
          </w:p>
        </w:tc>
      </w:tr>
      <w:tr w:rsidR="00626167" w:rsidTr="00626167">
        <w:trPr>
          <w:trHeight w:val="454"/>
          <w:jc w:val="center"/>
        </w:trPr>
        <w:tc>
          <w:tcPr>
            <w:cnfStyle w:val="001000000000" w:firstRow="0" w:lastRow="0" w:firstColumn="1" w:lastColumn="0" w:oddVBand="0" w:evenVBand="0" w:oddHBand="0" w:evenHBand="0" w:firstRowFirstColumn="0" w:firstRowLastColumn="0" w:lastRowFirstColumn="0" w:lastRowLastColumn="0"/>
            <w:tcW w:w="1871" w:type="dxa"/>
            <w:vMerge/>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c>
          <w:tcPr>
            <w:tcW w:w="1871" w:type="dxa"/>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收藏</w:t>
            </w:r>
          </w:p>
        </w:tc>
      </w:tr>
    </w:tbl>
    <w:p w:rsidR="00626167" w:rsidRDefault="00626167">
      <w:pPr>
        <w:spacing w:line="360" w:lineRule="auto"/>
        <w:rPr>
          <w:rFonts w:ascii="宋体" w:eastAsia="宋体" w:hAnsi="宋体"/>
          <w:sz w:val="24"/>
          <w:szCs w:val="24"/>
        </w:rPr>
      </w:pPr>
    </w:p>
    <w:p w:rsidR="00626167" w:rsidRDefault="00626167">
      <w:pPr>
        <w:spacing w:line="360" w:lineRule="auto"/>
        <w:rPr>
          <w:rFonts w:ascii="宋体" w:eastAsia="宋体" w:hAnsi="宋体"/>
          <w:sz w:val="24"/>
          <w:szCs w:val="24"/>
        </w:rPr>
      </w:pPr>
    </w:p>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3-2</w:t>
      </w:r>
      <w:r>
        <w:rPr>
          <w:rFonts w:ascii="宋体" w:eastAsia="宋体" w:hAnsi="宋体"/>
          <w:szCs w:val="21"/>
        </w:rPr>
        <w:t xml:space="preserve"> </w:t>
      </w:r>
      <w:r>
        <w:rPr>
          <w:rFonts w:ascii="宋体" w:eastAsia="宋体" w:hAnsi="宋体" w:hint="eastAsia"/>
          <w:szCs w:val="21"/>
        </w:rPr>
        <w:t>教程资源</w:t>
      </w:r>
    </w:p>
    <w:tbl>
      <w:tblPr>
        <w:tblStyle w:val="5-41"/>
        <w:tblW w:w="9355" w:type="dxa"/>
        <w:jc w:val="center"/>
        <w:shd w:val="clear" w:color="auto" w:fill="FFF2CC"/>
        <w:tblLayout w:type="fixed"/>
        <w:tblLook w:val="04A0" w:firstRow="1" w:lastRow="0" w:firstColumn="1" w:lastColumn="0" w:noHBand="0" w:noVBand="1"/>
      </w:tblPr>
      <w:tblGrid>
        <w:gridCol w:w="1871"/>
        <w:gridCol w:w="1871"/>
        <w:gridCol w:w="1871"/>
        <w:gridCol w:w="1871"/>
        <w:gridCol w:w="1871"/>
      </w:tblGrid>
      <w:tr w:rsidR="00626167" w:rsidTr="00626167">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626167">
            <w:pPr>
              <w:pStyle w:val="af"/>
              <w:spacing w:line="360" w:lineRule="auto"/>
              <w:ind w:firstLineChars="0" w:firstLine="0"/>
              <w:jc w:val="center"/>
              <w:rPr>
                <w:rFonts w:ascii="宋体" w:eastAsia="宋体" w:hAnsi="宋体"/>
                <w:b w:val="0"/>
                <w:bCs w:val="0"/>
                <w:sz w:val="24"/>
                <w:szCs w:val="24"/>
              </w:rPr>
            </w:pP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修图制图</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视频制作</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舞蹈教程</w:t>
            </w:r>
          </w:p>
        </w:tc>
        <w:tc>
          <w:tcPr>
            <w:tcW w:w="1871" w:type="dxa"/>
            <w:vAlign w:val="center"/>
          </w:tcPr>
          <w:p w:rsidR="00626167" w:rsidRDefault="00E17F01">
            <w:pPr>
              <w:pStyle w:val="af"/>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sz w:val="24"/>
                <w:szCs w:val="24"/>
              </w:rPr>
            </w:pPr>
            <w:r>
              <w:rPr>
                <w:rFonts w:ascii="宋体" w:eastAsia="宋体" w:hAnsi="宋体" w:hint="eastAsia"/>
                <w:b w:val="0"/>
                <w:sz w:val="24"/>
                <w:szCs w:val="24"/>
              </w:rPr>
              <w:t>小语种学习</w:t>
            </w:r>
          </w:p>
        </w:tc>
      </w:tr>
      <w:tr w:rsidR="00626167" w:rsidTr="00626167">
        <w:trPr>
          <w:trHeight w:val="114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E17F01">
            <w:pPr>
              <w:spacing w:line="360" w:lineRule="auto"/>
              <w:jc w:val="center"/>
              <w:rPr>
                <w:rFonts w:ascii="宋体" w:eastAsia="宋体" w:hAnsi="宋体"/>
                <w:b w:val="0"/>
                <w:bCs w:val="0"/>
                <w:sz w:val="24"/>
                <w:szCs w:val="24"/>
              </w:rPr>
            </w:pPr>
            <w:r>
              <w:rPr>
                <w:rFonts w:ascii="宋体" w:eastAsia="宋体" w:hAnsi="宋体" w:hint="eastAsia"/>
                <w:sz w:val="24"/>
                <w:szCs w:val="24"/>
              </w:rPr>
              <w:t>进阶教程</w:t>
            </w:r>
          </w:p>
        </w:tc>
        <w:tc>
          <w:tcPr>
            <w:tcW w:w="7484" w:type="dxa"/>
            <w:gridSpan w:val="4"/>
            <w:shd w:val="clear" w:color="auto" w:fill="FFE599"/>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用户自己上传分享并对教程进行分类</w:t>
            </w:r>
          </w:p>
        </w:tc>
      </w:tr>
      <w:tr w:rsidR="00626167" w:rsidTr="00626167">
        <w:trPr>
          <w:trHeight w:val="567"/>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626167" w:rsidRDefault="00E17F01">
            <w:pPr>
              <w:pStyle w:val="af"/>
              <w:spacing w:line="360" w:lineRule="auto"/>
              <w:ind w:firstLineChars="0" w:firstLine="0"/>
              <w:jc w:val="center"/>
              <w:rPr>
                <w:rFonts w:ascii="宋体" w:eastAsia="宋体" w:hAnsi="宋体"/>
                <w:b w:val="0"/>
                <w:bCs w:val="0"/>
                <w:sz w:val="24"/>
                <w:szCs w:val="24"/>
              </w:rPr>
            </w:pPr>
            <w:r>
              <w:rPr>
                <w:rFonts w:ascii="宋体" w:eastAsia="宋体" w:hAnsi="宋体" w:hint="eastAsia"/>
                <w:sz w:val="24"/>
                <w:szCs w:val="24"/>
              </w:rPr>
              <w:t>基础教程</w:t>
            </w:r>
          </w:p>
        </w:tc>
        <w:tc>
          <w:tcPr>
            <w:tcW w:w="7484" w:type="dxa"/>
            <w:gridSpan w:val="4"/>
            <w:vAlign w:val="center"/>
          </w:tcPr>
          <w:p w:rsidR="00626167" w:rsidRDefault="00E17F01">
            <w:pPr>
              <w:pStyle w:val="af"/>
              <w:spacing w:line="360" w:lineRule="auto"/>
              <w:ind w:firstLineChars="0" w:firstLine="0"/>
              <w:jc w:val="center"/>
              <w:cnfStyle w:val="000000000000" w:firstRow="0" w:lastRow="0" w:firstColumn="0" w:lastColumn="0" w:oddVBand="0" w:evenVBand="0" w:oddHBand="0" w:evenHBand="0" w:firstRowFirstColumn="0" w:firstRowLastColumn="0" w:lastRowFirstColumn="0" w:lastRowLastColumn="0"/>
              <w:rPr>
                <w:rFonts w:ascii="宋体" w:eastAsia="宋体" w:hAnsi="宋体"/>
                <w:sz w:val="24"/>
                <w:szCs w:val="24"/>
              </w:rPr>
            </w:pPr>
            <w:r>
              <w:rPr>
                <w:rFonts w:ascii="宋体" w:eastAsia="宋体" w:hAnsi="宋体" w:hint="eastAsia"/>
                <w:sz w:val="24"/>
                <w:szCs w:val="24"/>
              </w:rPr>
              <w:t>基础教程由网站团队成员上传</w:t>
            </w:r>
          </w:p>
        </w:tc>
      </w:tr>
    </w:tbl>
    <w:p w:rsidR="00626167" w:rsidRDefault="00626167">
      <w:pPr>
        <w:spacing w:line="360" w:lineRule="auto"/>
        <w:rPr>
          <w:rFonts w:ascii="宋体" w:eastAsia="宋体" w:hAnsi="宋体"/>
          <w:sz w:val="24"/>
          <w:szCs w:val="24"/>
        </w:rPr>
      </w:pPr>
    </w:p>
    <w:p w:rsidR="00626167" w:rsidRDefault="00626167">
      <w:pPr>
        <w:spacing w:line="360" w:lineRule="auto"/>
        <w:ind w:firstLineChars="200" w:firstLine="482"/>
        <w:rPr>
          <w:rFonts w:ascii="宋体" w:eastAsia="宋体" w:hAnsi="宋体"/>
          <w:b/>
          <w:sz w:val="24"/>
          <w:szCs w:val="24"/>
        </w:rPr>
      </w:pPr>
    </w:p>
    <w:p w:rsidR="00626167" w:rsidRDefault="00626167">
      <w:pPr>
        <w:spacing w:line="360" w:lineRule="auto"/>
        <w:ind w:firstLineChars="200" w:firstLine="482"/>
        <w:rPr>
          <w:rFonts w:ascii="宋体" w:eastAsia="宋体" w:hAnsi="宋体"/>
          <w:b/>
          <w:sz w:val="24"/>
          <w:szCs w:val="24"/>
        </w:rPr>
      </w:pPr>
    </w:p>
    <w:p w:rsidR="00626167" w:rsidRDefault="00626167">
      <w:pPr>
        <w:spacing w:line="360" w:lineRule="auto"/>
        <w:ind w:firstLineChars="200" w:firstLine="482"/>
        <w:rPr>
          <w:rFonts w:ascii="宋体" w:eastAsia="宋体" w:hAnsi="宋体"/>
          <w:b/>
          <w:sz w:val="24"/>
          <w:szCs w:val="24"/>
        </w:rPr>
      </w:pPr>
    </w:p>
    <w:p w:rsidR="00626167" w:rsidRDefault="00E17F01">
      <w:pPr>
        <w:spacing w:line="360" w:lineRule="auto"/>
        <w:ind w:firstLineChars="200" w:firstLine="482"/>
        <w:rPr>
          <w:rFonts w:ascii="宋体" w:eastAsia="宋体" w:hAnsi="宋体"/>
          <w:b/>
          <w:sz w:val="24"/>
          <w:szCs w:val="24"/>
        </w:rPr>
      </w:pPr>
      <w:r>
        <w:rPr>
          <w:rFonts w:ascii="宋体" w:eastAsia="宋体" w:hAnsi="宋体" w:hint="eastAsia"/>
          <w:b/>
          <w:sz w:val="24"/>
          <w:szCs w:val="24"/>
        </w:rPr>
        <w:lastRenderedPageBreak/>
        <w:t>其他功能：</w:t>
      </w:r>
    </w:p>
    <w:p w:rsidR="00626167" w:rsidRDefault="00E17F01">
      <w:pPr>
        <w:pStyle w:val="af"/>
        <w:numPr>
          <w:ilvl w:val="3"/>
          <w:numId w:val="2"/>
        </w:numPr>
        <w:spacing w:line="360" w:lineRule="auto"/>
        <w:ind w:firstLineChars="0"/>
        <w:rPr>
          <w:rFonts w:ascii="宋体" w:eastAsia="宋体" w:hAnsi="宋体"/>
          <w:sz w:val="24"/>
          <w:szCs w:val="24"/>
        </w:rPr>
      </w:pPr>
      <w:r>
        <w:rPr>
          <w:rFonts w:ascii="宋体" w:eastAsia="宋体" w:hAnsi="宋体" w:hint="eastAsia"/>
          <w:sz w:val="24"/>
          <w:szCs w:val="24"/>
        </w:rPr>
        <w:t>设置自己的用户名、头像；</w:t>
      </w:r>
    </w:p>
    <w:p w:rsidR="00626167" w:rsidRDefault="00E17F01">
      <w:pPr>
        <w:pStyle w:val="af"/>
        <w:numPr>
          <w:ilvl w:val="3"/>
          <w:numId w:val="2"/>
        </w:numPr>
        <w:spacing w:line="360" w:lineRule="auto"/>
        <w:ind w:firstLineChars="0"/>
        <w:rPr>
          <w:rFonts w:ascii="宋体" w:eastAsia="宋体" w:hAnsi="宋体"/>
          <w:sz w:val="24"/>
          <w:szCs w:val="24"/>
        </w:rPr>
      </w:pPr>
      <w:r>
        <w:rPr>
          <w:rFonts w:ascii="宋体" w:eastAsia="宋体" w:hAnsi="宋体" w:hint="eastAsia"/>
          <w:sz w:val="24"/>
          <w:szCs w:val="24"/>
        </w:rPr>
        <w:t>备注用户信息；</w:t>
      </w:r>
    </w:p>
    <w:p w:rsidR="00626167" w:rsidRDefault="00E17F01">
      <w:pPr>
        <w:pStyle w:val="af"/>
        <w:numPr>
          <w:ilvl w:val="3"/>
          <w:numId w:val="2"/>
        </w:numPr>
        <w:spacing w:line="360" w:lineRule="auto"/>
        <w:ind w:firstLineChars="0"/>
        <w:rPr>
          <w:rFonts w:ascii="宋体" w:eastAsia="宋体" w:hAnsi="宋体"/>
          <w:sz w:val="24"/>
          <w:szCs w:val="24"/>
        </w:rPr>
      </w:pPr>
      <w:r>
        <w:rPr>
          <w:rFonts w:ascii="宋体" w:eastAsia="宋体" w:hAnsi="宋体" w:hint="eastAsia"/>
          <w:sz w:val="24"/>
          <w:szCs w:val="24"/>
        </w:rPr>
        <w:t>虚拟币充值；</w:t>
      </w:r>
    </w:p>
    <w:p w:rsidR="00626167" w:rsidRDefault="00E17F01">
      <w:pPr>
        <w:spacing w:line="360" w:lineRule="auto"/>
        <w:ind w:firstLineChars="200" w:firstLine="480"/>
        <w:rPr>
          <w:rFonts w:ascii="宋体" w:eastAsia="宋体" w:hAnsi="宋体"/>
          <w:sz w:val="24"/>
          <w:szCs w:val="24"/>
        </w:rPr>
      </w:pPr>
      <w:r>
        <w:rPr>
          <w:rFonts w:ascii="宋体" w:eastAsia="宋体" w:hAnsi="宋体" w:hint="eastAsia"/>
          <w:sz w:val="24"/>
          <w:szCs w:val="24"/>
        </w:rPr>
        <w:t>为了方便更好理解网站设置，以下将以四个主要页面为例，进行模型详解。</w:t>
      </w:r>
    </w:p>
    <w:p w:rsidR="00626167" w:rsidRDefault="00E17F01">
      <w:pPr>
        <w:spacing w:line="360" w:lineRule="auto"/>
        <w:jc w:val="left"/>
        <w:rPr>
          <w:rStyle w:val="20"/>
          <w:rFonts w:ascii="宋体" w:eastAsia="宋体" w:hAnsi="宋体"/>
          <w:sz w:val="28"/>
        </w:rPr>
      </w:pPr>
      <w:bookmarkStart w:id="38" w:name="_Toc7281"/>
      <w:r>
        <w:rPr>
          <w:rStyle w:val="20"/>
          <w:rFonts w:ascii="宋体" w:eastAsia="宋体" w:hAnsi="宋体" w:hint="eastAsia"/>
          <w:sz w:val="28"/>
        </w:rPr>
        <w:t>3.1</w:t>
      </w:r>
      <w:r>
        <w:rPr>
          <w:rStyle w:val="20"/>
          <w:rFonts w:ascii="宋体" w:eastAsia="宋体" w:hAnsi="宋体" w:hint="eastAsia"/>
          <w:sz w:val="28"/>
        </w:rPr>
        <w:t>页面一：首页推送</w:t>
      </w:r>
    </w:p>
    <w:bookmarkEnd w:id="38"/>
    <w:p w:rsidR="00626167" w:rsidRDefault="00E17F01">
      <w:pPr>
        <w:pStyle w:val="af"/>
        <w:spacing w:line="360" w:lineRule="auto"/>
        <w:ind w:left="567" w:firstLineChars="0" w:firstLine="0"/>
        <w:rPr>
          <w:rFonts w:ascii="宋体" w:eastAsia="宋体" w:hAnsi="宋体"/>
          <w:sz w:val="24"/>
          <w:szCs w:val="24"/>
        </w:rPr>
      </w:pPr>
      <w:r>
        <w:rPr>
          <w:rFonts w:ascii="宋体" w:eastAsia="宋体" w:hAnsi="宋体" w:hint="eastAsia"/>
          <w:sz w:val="24"/>
          <w:szCs w:val="24"/>
        </w:rPr>
        <w:t>首页主要包括以下几个板块：</w:t>
      </w:r>
    </w:p>
    <w:p w:rsidR="00626167" w:rsidRDefault="00E17F01">
      <w:pPr>
        <w:pStyle w:val="af"/>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标题栏：用于放置网站</w:t>
      </w:r>
      <w:r>
        <w:rPr>
          <w:rFonts w:ascii="宋体" w:eastAsia="宋体" w:hAnsi="宋体" w:hint="eastAsia"/>
          <w:sz w:val="24"/>
          <w:szCs w:val="24"/>
        </w:rPr>
        <w:t>logo</w:t>
      </w:r>
      <w:r>
        <w:rPr>
          <w:rFonts w:ascii="宋体" w:eastAsia="宋体" w:hAnsi="宋体" w:hint="eastAsia"/>
          <w:sz w:val="24"/>
          <w:szCs w:val="24"/>
        </w:rPr>
        <w:t>和名称以及宣传语和搜索框</w:t>
      </w:r>
    </w:p>
    <w:p w:rsidR="00626167" w:rsidRDefault="00E17F01">
      <w:pPr>
        <w:pStyle w:val="af"/>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导航栏：用于放置网站的导航链接</w:t>
      </w:r>
    </w:p>
    <w:p w:rsidR="00626167" w:rsidRDefault="00E17F01">
      <w:pPr>
        <w:pStyle w:val="af"/>
        <w:numPr>
          <w:ilvl w:val="0"/>
          <w:numId w:val="9"/>
        </w:numPr>
        <w:spacing w:line="360" w:lineRule="auto"/>
        <w:ind w:firstLineChars="0"/>
        <w:rPr>
          <w:rFonts w:ascii="宋体" w:eastAsia="宋体" w:hAnsi="宋体"/>
          <w:sz w:val="24"/>
          <w:szCs w:val="24"/>
        </w:rPr>
      </w:pPr>
      <w:r>
        <w:rPr>
          <w:rFonts w:ascii="宋体" w:eastAsia="宋体" w:hAnsi="宋体"/>
          <w:sz w:val="24"/>
          <w:szCs w:val="24"/>
        </w:rPr>
        <w:t>B</w:t>
      </w:r>
      <w:r>
        <w:rPr>
          <w:rFonts w:ascii="宋体" w:eastAsia="宋体" w:hAnsi="宋体" w:hint="eastAsia"/>
          <w:sz w:val="24"/>
          <w:szCs w:val="24"/>
        </w:rPr>
        <w:t>anner</w:t>
      </w:r>
      <w:r>
        <w:rPr>
          <w:rFonts w:ascii="宋体" w:eastAsia="宋体" w:hAnsi="宋体" w:hint="eastAsia"/>
          <w:sz w:val="24"/>
          <w:szCs w:val="24"/>
        </w:rPr>
        <w:t>：作为热度排行榜第一的推送位</w:t>
      </w:r>
    </w:p>
    <w:p w:rsidR="00626167" w:rsidRDefault="00E17F01">
      <w:pPr>
        <w:pStyle w:val="af"/>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十个附图片的推送位</w:t>
      </w:r>
    </w:p>
    <w:p w:rsidR="00626167" w:rsidRDefault="00E17F01">
      <w:pPr>
        <w:pStyle w:val="af"/>
        <w:numPr>
          <w:ilvl w:val="0"/>
          <w:numId w:val="9"/>
        </w:numPr>
        <w:spacing w:line="360" w:lineRule="auto"/>
        <w:ind w:firstLineChars="0"/>
        <w:rPr>
          <w:rFonts w:ascii="宋体" w:eastAsia="宋体" w:hAnsi="宋体"/>
          <w:sz w:val="24"/>
          <w:szCs w:val="24"/>
        </w:rPr>
      </w:pPr>
      <w:r>
        <w:rPr>
          <w:rFonts w:ascii="宋体" w:eastAsia="宋体" w:hAnsi="宋体" w:hint="eastAsia"/>
          <w:sz w:val="24"/>
          <w:szCs w:val="24"/>
        </w:rPr>
        <w:t>九个只有文章标题的推送位</w:t>
      </w:r>
    </w:p>
    <w:p w:rsidR="00626167" w:rsidRDefault="00E17F01">
      <w:pPr>
        <w:pStyle w:val="af"/>
        <w:spacing w:line="360" w:lineRule="auto"/>
        <w:ind w:left="567" w:firstLineChars="0" w:firstLine="0"/>
        <w:rPr>
          <w:rFonts w:ascii="宋体" w:eastAsia="宋体" w:hAnsi="宋体"/>
          <w:b/>
          <w:sz w:val="24"/>
          <w:szCs w:val="24"/>
        </w:rPr>
      </w:pPr>
      <w:r>
        <w:rPr>
          <w:rFonts w:ascii="宋体" w:eastAsia="宋体" w:hAnsi="宋体"/>
          <w:b/>
          <w:noProof/>
          <w:sz w:val="24"/>
          <w:szCs w:val="24"/>
        </w:rPr>
        <w:drawing>
          <wp:inline distT="0" distB="0" distL="0" distR="0">
            <wp:extent cx="4814570" cy="4788535"/>
            <wp:effectExtent l="0" t="0" r="5080" b="0"/>
            <wp:docPr id="1028" name="图片 2"/>
            <wp:cNvGraphicFramePr/>
            <a:graphic xmlns:a="http://schemas.openxmlformats.org/drawingml/2006/main">
              <a:graphicData uri="http://schemas.openxmlformats.org/drawingml/2006/picture">
                <pic:pic xmlns:pic="http://schemas.openxmlformats.org/drawingml/2006/picture">
                  <pic:nvPicPr>
                    <pic:cNvPr id="1028" name="图片 2"/>
                    <pic:cNvPicPr/>
                  </pic:nvPicPr>
                  <pic:blipFill>
                    <a:blip r:embed="rId20" cstate="print"/>
                    <a:srcRect r="1342"/>
                    <a:stretch>
                      <a:fillRect/>
                    </a:stretch>
                  </pic:blipFill>
                  <pic:spPr>
                    <a:xfrm>
                      <a:off x="0" y="0"/>
                      <a:ext cx="4814637" cy="4788626"/>
                    </a:xfrm>
                    <a:prstGeom prst="rect">
                      <a:avLst/>
                    </a:prstGeom>
                  </pic:spPr>
                </pic:pic>
              </a:graphicData>
            </a:graphic>
          </wp:inline>
        </w:drawing>
      </w:r>
    </w:p>
    <w:p w:rsidR="00626167" w:rsidRDefault="00E17F01">
      <w:pPr>
        <w:spacing w:line="360" w:lineRule="auto"/>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3-1</w:t>
      </w:r>
      <w:r>
        <w:rPr>
          <w:rFonts w:ascii="宋体" w:eastAsia="宋体" w:hAnsi="宋体"/>
          <w:szCs w:val="21"/>
        </w:rPr>
        <w:t xml:space="preserve"> </w:t>
      </w:r>
      <w:r>
        <w:rPr>
          <w:rFonts w:ascii="宋体" w:eastAsia="宋体" w:hAnsi="宋体" w:hint="eastAsia"/>
          <w:szCs w:val="21"/>
        </w:rPr>
        <w:t>页面一首页推送</w:t>
      </w:r>
    </w:p>
    <w:p w:rsidR="00626167" w:rsidRDefault="00E17F01">
      <w:pPr>
        <w:spacing w:line="360" w:lineRule="auto"/>
        <w:jc w:val="left"/>
        <w:rPr>
          <w:rStyle w:val="20"/>
          <w:rFonts w:ascii="宋体" w:eastAsia="宋体" w:hAnsi="宋体"/>
          <w:sz w:val="28"/>
        </w:rPr>
      </w:pPr>
      <w:bookmarkStart w:id="39" w:name="_Toc20531"/>
      <w:r>
        <w:rPr>
          <w:rStyle w:val="20"/>
          <w:rFonts w:ascii="宋体" w:eastAsia="宋体" w:hAnsi="宋体" w:hint="eastAsia"/>
          <w:sz w:val="28"/>
        </w:rPr>
        <w:lastRenderedPageBreak/>
        <w:t>3.2</w:t>
      </w:r>
      <w:r>
        <w:rPr>
          <w:rStyle w:val="20"/>
          <w:rFonts w:ascii="宋体" w:eastAsia="宋体" w:hAnsi="宋体" w:hint="eastAsia"/>
          <w:sz w:val="28"/>
        </w:rPr>
        <w:t>页面二：教程页面</w:t>
      </w:r>
    </w:p>
    <w:p w:rsidR="00626167" w:rsidRDefault="00E17F01">
      <w:pPr>
        <w:pStyle w:val="3"/>
        <w:spacing w:line="360" w:lineRule="auto"/>
        <w:ind w:firstLineChars="200" w:firstLine="482"/>
        <w:rPr>
          <w:rFonts w:ascii="宋体" w:eastAsia="宋体" w:hAnsi="宋体"/>
          <w:sz w:val="24"/>
        </w:rPr>
      </w:pPr>
      <w:bookmarkStart w:id="40" w:name="_Toc2479"/>
      <w:bookmarkEnd w:id="39"/>
      <w:r>
        <w:rPr>
          <w:rFonts w:ascii="宋体" w:eastAsia="宋体" w:hAnsi="宋体" w:hint="eastAsia"/>
          <w:sz w:val="24"/>
        </w:rPr>
        <w:t>3.2.1</w:t>
      </w:r>
      <w:r>
        <w:rPr>
          <w:rFonts w:ascii="宋体" w:eastAsia="宋体" w:hAnsi="宋体" w:hint="eastAsia"/>
          <w:sz w:val="24"/>
        </w:rPr>
        <w:t>视频教程</w:t>
      </w:r>
      <w:bookmarkEnd w:id="40"/>
    </w:p>
    <w:p w:rsidR="00626167" w:rsidRDefault="00E17F01">
      <w:pPr>
        <w:pStyle w:val="af"/>
        <w:spacing w:line="360" w:lineRule="auto"/>
        <w:ind w:left="851" w:firstLineChars="0" w:firstLine="0"/>
        <w:rPr>
          <w:rFonts w:ascii="宋体" w:eastAsia="宋体" w:hAnsi="宋体"/>
          <w:b/>
          <w:sz w:val="24"/>
          <w:szCs w:val="24"/>
        </w:rPr>
      </w:pPr>
      <w:r>
        <w:rPr>
          <w:rFonts w:ascii="宋体" w:eastAsia="宋体" w:hAnsi="宋体" w:hint="eastAsia"/>
          <w:sz w:val="24"/>
          <w:szCs w:val="24"/>
        </w:rPr>
        <w:t>视频教程页面主要有以下几个板块</w:t>
      </w:r>
      <w:r>
        <w:rPr>
          <w:rFonts w:ascii="宋体" w:eastAsia="宋体" w:hAnsi="宋体" w:hint="eastAsia"/>
          <w:b/>
          <w:sz w:val="24"/>
          <w:szCs w:val="24"/>
        </w:rPr>
        <w:t>：</w:t>
      </w:r>
    </w:p>
    <w:p w:rsidR="00626167" w:rsidRDefault="00E17F01">
      <w:pPr>
        <w:pStyle w:val="af"/>
        <w:numPr>
          <w:ilvl w:val="1"/>
          <w:numId w:val="10"/>
        </w:numPr>
        <w:spacing w:line="360" w:lineRule="auto"/>
        <w:ind w:firstLineChars="0"/>
        <w:rPr>
          <w:rFonts w:ascii="宋体" w:eastAsia="宋体" w:hAnsi="宋体"/>
          <w:b/>
          <w:sz w:val="24"/>
          <w:szCs w:val="24"/>
        </w:rPr>
      </w:pPr>
      <w:r>
        <w:rPr>
          <w:rFonts w:ascii="宋体" w:eastAsia="宋体" w:hAnsi="宋体" w:hint="eastAsia"/>
          <w:sz w:val="24"/>
          <w:szCs w:val="24"/>
        </w:rPr>
        <w:t>标题栏：用于放置网站</w:t>
      </w:r>
      <w:r>
        <w:rPr>
          <w:rFonts w:ascii="宋体" w:eastAsia="宋体" w:hAnsi="宋体" w:hint="eastAsia"/>
          <w:sz w:val="24"/>
          <w:szCs w:val="24"/>
        </w:rPr>
        <w:t>logo</w:t>
      </w:r>
      <w:r>
        <w:rPr>
          <w:rFonts w:ascii="宋体" w:eastAsia="宋体" w:hAnsi="宋体" w:hint="eastAsia"/>
          <w:sz w:val="24"/>
          <w:szCs w:val="24"/>
        </w:rPr>
        <w:t>和名称以及宣传语和搜索框</w:t>
      </w:r>
    </w:p>
    <w:p w:rsidR="00626167" w:rsidRDefault="00E17F01">
      <w:pPr>
        <w:pStyle w:val="af"/>
        <w:numPr>
          <w:ilvl w:val="1"/>
          <w:numId w:val="10"/>
        </w:numPr>
        <w:spacing w:line="360" w:lineRule="auto"/>
        <w:ind w:firstLineChars="0"/>
        <w:rPr>
          <w:rFonts w:ascii="宋体" w:eastAsia="宋体" w:hAnsi="宋体"/>
          <w:b/>
          <w:sz w:val="24"/>
          <w:szCs w:val="24"/>
        </w:rPr>
      </w:pPr>
      <w:r>
        <w:rPr>
          <w:rFonts w:ascii="宋体" w:eastAsia="宋体" w:hAnsi="宋体" w:hint="eastAsia"/>
          <w:sz w:val="24"/>
          <w:szCs w:val="24"/>
        </w:rPr>
        <w:t>导航栏：用于放置网站的导航链接</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hint="eastAsia"/>
          <w:sz w:val="24"/>
          <w:szCs w:val="24"/>
        </w:rPr>
        <w:t>视频区：用于放置教程视频</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hint="eastAsia"/>
          <w:sz w:val="24"/>
          <w:szCs w:val="24"/>
        </w:rPr>
        <w:t>教程简介：用于放置视频简介以及相关标签</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hint="eastAsia"/>
          <w:sz w:val="24"/>
          <w:szCs w:val="24"/>
        </w:rPr>
        <w:t>按钮区：用于放置一些功能按钮</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b/>
          <w:noProof/>
          <w:sz w:val="24"/>
          <w:szCs w:val="24"/>
        </w:rPr>
        <w:drawing>
          <wp:anchor distT="0" distB="0" distL="114300" distR="114300" simplePos="0" relativeHeight="251660288" behindDoc="0" locked="0" layoutInCell="1" allowOverlap="1">
            <wp:simplePos x="0" y="0"/>
            <wp:positionH relativeFrom="column">
              <wp:posOffset>228600</wp:posOffset>
            </wp:positionH>
            <wp:positionV relativeFrom="paragraph">
              <wp:posOffset>347980</wp:posOffset>
            </wp:positionV>
            <wp:extent cx="5274310" cy="2999105"/>
            <wp:effectExtent l="0" t="0" r="2540" b="0"/>
            <wp:wrapTopAndBottom/>
            <wp:docPr id="1029" name="图片 3"/>
            <wp:cNvGraphicFramePr/>
            <a:graphic xmlns:a="http://schemas.openxmlformats.org/drawingml/2006/main">
              <a:graphicData uri="http://schemas.openxmlformats.org/drawingml/2006/picture">
                <pic:pic xmlns:pic="http://schemas.openxmlformats.org/drawingml/2006/picture">
                  <pic:nvPicPr>
                    <pic:cNvPr id="1029" name="图片 3"/>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2999105"/>
                    </a:xfrm>
                    <a:prstGeom prst="rect">
                      <a:avLst/>
                    </a:prstGeom>
                  </pic:spPr>
                </pic:pic>
              </a:graphicData>
            </a:graphic>
          </wp:anchor>
        </w:drawing>
      </w:r>
      <w:r>
        <w:rPr>
          <w:rFonts w:ascii="宋体" w:eastAsia="宋体" w:hAnsi="宋体" w:hint="eastAsia"/>
          <w:sz w:val="24"/>
          <w:szCs w:val="24"/>
        </w:rPr>
        <w:t>评论区：是粉丝讨论、学习和分享的部分</w:t>
      </w:r>
    </w:p>
    <w:p w:rsidR="00626167" w:rsidRDefault="00E17F01">
      <w:pPr>
        <w:pStyle w:val="af"/>
        <w:spacing w:line="360" w:lineRule="auto"/>
        <w:ind w:left="851" w:firstLineChars="0" w:firstLine="0"/>
        <w:jc w:val="center"/>
        <w:rPr>
          <w:rFonts w:ascii="宋体" w:eastAsia="宋体" w:hAnsi="宋体"/>
          <w:szCs w:val="21"/>
        </w:rPr>
      </w:pPr>
      <w:r>
        <w:rPr>
          <w:rFonts w:ascii="宋体" w:eastAsia="宋体" w:hAnsi="宋体" w:hint="eastAsia"/>
          <w:szCs w:val="21"/>
        </w:rPr>
        <w:t>图</w:t>
      </w:r>
      <w:r>
        <w:rPr>
          <w:rFonts w:ascii="宋体" w:eastAsia="宋体" w:hAnsi="宋体" w:hint="eastAsia"/>
          <w:szCs w:val="21"/>
        </w:rPr>
        <w:t>3-2</w:t>
      </w:r>
      <w:r>
        <w:rPr>
          <w:rFonts w:ascii="宋体" w:eastAsia="宋体" w:hAnsi="宋体"/>
          <w:szCs w:val="21"/>
        </w:rPr>
        <w:t xml:space="preserve"> </w:t>
      </w:r>
      <w:r>
        <w:rPr>
          <w:rFonts w:ascii="宋体" w:eastAsia="宋体" w:hAnsi="宋体" w:hint="eastAsia"/>
          <w:szCs w:val="21"/>
        </w:rPr>
        <w:t>视频教程</w:t>
      </w:r>
    </w:p>
    <w:p w:rsidR="00626167" w:rsidRDefault="00E17F01">
      <w:pPr>
        <w:pStyle w:val="3"/>
        <w:spacing w:line="360" w:lineRule="auto"/>
        <w:ind w:firstLineChars="200" w:firstLine="482"/>
        <w:rPr>
          <w:rFonts w:ascii="宋体" w:eastAsia="宋体" w:hAnsi="宋体"/>
          <w:sz w:val="24"/>
        </w:rPr>
      </w:pPr>
      <w:bookmarkStart w:id="41" w:name="_Toc23012"/>
      <w:r>
        <w:rPr>
          <w:rFonts w:ascii="宋体" w:eastAsia="宋体" w:hAnsi="宋体" w:hint="eastAsia"/>
          <w:sz w:val="24"/>
        </w:rPr>
        <w:t>3.2.2</w:t>
      </w:r>
      <w:r>
        <w:rPr>
          <w:rFonts w:ascii="宋体" w:eastAsia="宋体" w:hAnsi="宋体" w:hint="eastAsia"/>
          <w:sz w:val="24"/>
        </w:rPr>
        <w:t>文章教程</w:t>
      </w:r>
      <w:bookmarkEnd w:id="41"/>
      <w:r>
        <w:rPr>
          <w:rFonts w:ascii="宋体" w:eastAsia="宋体" w:hAnsi="宋体" w:hint="eastAsia"/>
          <w:sz w:val="24"/>
        </w:rPr>
        <w:t xml:space="preserve"> </w:t>
      </w:r>
    </w:p>
    <w:p w:rsidR="00626167" w:rsidRDefault="00E17F01">
      <w:pPr>
        <w:spacing w:line="360" w:lineRule="auto"/>
        <w:ind w:firstLineChars="350" w:firstLine="840"/>
        <w:rPr>
          <w:rFonts w:ascii="宋体" w:eastAsia="宋体" w:hAnsi="宋体"/>
          <w:sz w:val="24"/>
          <w:szCs w:val="24"/>
        </w:rPr>
      </w:pPr>
      <w:r>
        <w:rPr>
          <w:rFonts w:ascii="宋体" w:eastAsia="宋体" w:hAnsi="宋体" w:hint="eastAsia"/>
          <w:sz w:val="24"/>
          <w:szCs w:val="24"/>
        </w:rPr>
        <w:t>文章教程页面主要有以下几个板块：</w:t>
      </w:r>
    </w:p>
    <w:p w:rsidR="00626167" w:rsidRDefault="00E17F01">
      <w:pPr>
        <w:pStyle w:val="af"/>
        <w:numPr>
          <w:ilvl w:val="2"/>
          <w:numId w:val="10"/>
        </w:numPr>
        <w:spacing w:line="360" w:lineRule="auto"/>
        <w:ind w:firstLineChars="0"/>
        <w:rPr>
          <w:rFonts w:ascii="宋体" w:eastAsia="宋体" w:hAnsi="宋体"/>
          <w:b/>
          <w:sz w:val="24"/>
          <w:szCs w:val="24"/>
        </w:rPr>
      </w:pPr>
      <w:r>
        <w:rPr>
          <w:rFonts w:ascii="宋体" w:eastAsia="宋体" w:hAnsi="宋体" w:hint="eastAsia"/>
          <w:sz w:val="24"/>
          <w:szCs w:val="24"/>
        </w:rPr>
        <w:t>标题栏：用于放置网站</w:t>
      </w:r>
      <w:r>
        <w:rPr>
          <w:rFonts w:ascii="宋体" w:eastAsia="宋体" w:hAnsi="宋体" w:hint="eastAsia"/>
          <w:sz w:val="24"/>
          <w:szCs w:val="24"/>
        </w:rPr>
        <w:t>logo</w:t>
      </w:r>
      <w:r>
        <w:rPr>
          <w:rFonts w:ascii="宋体" w:eastAsia="宋体" w:hAnsi="宋体" w:hint="eastAsia"/>
          <w:sz w:val="24"/>
          <w:szCs w:val="24"/>
        </w:rPr>
        <w:t>和名称以及宣传语和搜索框</w:t>
      </w:r>
    </w:p>
    <w:p w:rsidR="00626167" w:rsidRDefault="00E17F01">
      <w:pPr>
        <w:pStyle w:val="af"/>
        <w:numPr>
          <w:ilvl w:val="2"/>
          <w:numId w:val="10"/>
        </w:numPr>
        <w:spacing w:line="360" w:lineRule="auto"/>
        <w:ind w:firstLineChars="0"/>
        <w:rPr>
          <w:rFonts w:ascii="宋体" w:eastAsia="宋体" w:hAnsi="宋体"/>
          <w:b/>
          <w:sz w:val="24"/>
          <w:szCs w:val="24"/>
        </w:rPr>
      </w:pPr>
      <w:r>
        <w:rPr>
          <w:rFonts w:ascii="宋体" w:eastAsia="宋体" w:hAnsi="宋体" w:hint="eastAsia"/>
          <w:sz w:val="24"/>
          <w:szCs w:val="24"/>
        </w:rPr>
        <w:t>导航栏：用于放置网站的导航链接</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t>特色照片：作者用于提升页面美观或吸引粉丝或配合文章内容等的图片</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t>学习内容概要：作者将教程中的重难点做成一个清晰的摘要</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lastRenderedPageBreak/>
        <w:t>文章区：用于放置教程</w:t>
      </w:r>
    </w:p>
    <w:p w:rsidR="00626167" w:rsidRDefault="00E17F01">
      <w:pPr>
        <w:pStyle w:val="af"/>
        <w:numPr>
          <w:ilvl w:val="2"/>
          <w:numId w:val="10"/>
        </w:numPr>
        <w:spacing w:line="360" w:lineRule="auto"/>
        <w:ind w:firstLineChars="0"/>
        <w:rPr>
          <w:rFonts w:ascii="宋体" w:eastAsia="宋体" w:hAnsi="宋体"/>
          <w:b/>
          <w:sz w:val="24"/>
          <w:szCs w:val="24"/>
        </w:rPr>
      </w:pPr>
      <w:r>
        <w:rPr>
          <w:rFonts w:ascii="宋体" w:eastAsia="宋体" w:hAnsi="宋体" w:hint="eastAsia"/>
          <w:sz w:val="24"/>
          <w:szCs w:val="24"/>
        </w:rPr>
        <w:t>评论区：是粉丝讨论、学习和分享的部分</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hint="eastAsia"/>
          <w:sz w:val="24"/>
          <w:szCs w:val="24"/>
        </w:rPr>
        <w:t>教程简介：用于放置视频简介以及相关标签</w:t>
      </w:r>
    </w:p>
    <w:p w:rsidR="00626167" w:rsidRDefault="00E17F01">
      <w:pPr>
        <w:pStyle w:val="af"/>
        <w:numPr>
          <w:ilvl w:val="1"/>
          <w:numId w:val="10"/>
        </w:numPr>
        <w:spacing w:line="360" w:lineRule="auto"/>
        <w:ind w:firstLineChars="0"/>
        <w:rPr>
          <w:rFonts w:ascii="宋体" w:eastAsia="宋体" w:hAnsi="宋体"/>
          <w:sz w:val="24"/>
          <w:szCs w:val="24"/>
        </w:rPr>
      </w:pPr>
      <w:r>
        <w:rPr>
          <w:rFonts w:ascii="宋体" w:eastAsia="宋体" w:hAnsi="宋体" w:hint="eastAsia"/>
          <w:sz w:val="24"/>
          <w:szCs w:val="24"/>
        </w:rPr>
        <w:t>按钮区：用于放置一些功能按钮</w:t>
      </w:r>
    </w:p>
    <w:p w:rsidR="00626167" w:rsidRDefault="00E17F01">
      <w:pPr>
        <w:spacing w:line="360" w:lineRule="auto"/>
        <w:jc w:val="center"/>
        <w:rPr>
          <w:rFonts w:ascii="宋体" w:eastAsia="宋体" w:hAnsi="宋体"/>
          <w:szCs w:val="21"/>
        </w:rPr>
      </w:pPr>
      <w:r>
        <w:rPr>
          <w:rFonts w:ascii="宋体" w:eastAsia="宋体" w:hAnsi="宋体"/>
          <w:noProof/>
          <w:szCs w:val="21"/>
        </w:rPr>
        <w:drawing>
          <wp:anchor distT="0" distB="0" distL="114300" distR="114300" simplePos="0" relativeHeight="251661312" behindDoc="0" locked="0" layoutInCell="1" allowOverlap="1">
            <wp:simplePos x="0" y="0"/>
            <wp:positionH relativeFrom="column">
              <wp:posOffset>292100</wp:posOffset>
            </wp:positionH>
            <wp:positionV relativeFrom="paragraph">
              <wp:posOffset>57150</wp:posOffset>
            </wp:positionV>
            <wp:extent cx="4695190" cy="5197475"/>
            <wp:effectExtent l="0" t="0" r="0" b="3175"/>
            <wp:wrapTopAndBottom/>
            <wp:docPr id="1030" name="图片 5"/>
            <wp:cNvGraphicFramePr/>
            <a:graphic xmlns:a="http://schemas.openxmlformats.org/drawingml/2006/main">
              <a:graphicData uri="http://schemas.openxmlformats.org/drawingml/2006/picture">
                <pic:pic xmlns:pic="http://schemas.openxmlformats.org/drawingml/2006/picture">
                  <pic:nvPicPr>
                    <pic:cNvPr id="1030" name="图片 5"/>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695304" cy="5197488"/>
                    </a:xfrm>
                    <a:prstGeom prst="rect">
                      <a:avLst/>
                    </a:prstGeom>
                  </pic:spPr>
                </pic:pic>
              </a:graphicData>
            </a:graphic>
          </wp:anchor>
        </w:drawing>
      </w:r>
      <w:r>
        <w:rPr>
          <w:rFonts w:ascii="宋体" w:eastAsia="宋体" w:hAnsi="宋体" w:hint="eastAsia"/>
          <w:szCs w:val="21"/>
        </w:rPr>
        <w:t>图</w:t>
      </w:r>
      <w:r>
        <w:rPr>
          <w:rFonts w:ascii="宋体" w:eastAsia="宋体" w:hAnsi="宋体" w:hint="eastAsia"/>
          <w:szCs w:val="21"/>
        </w:rPr>
        <w:t>3-3</w:t>
      </w:r>
      <w:r>
        <w:rPr>
          <w:rFonts w:ascii="宋体" w:eastAsia="宋体" w:hAnsi="宋体"/>
          <w:szCs w:val="21"/>
        </w:rPr>
        <w:t xml:space="preserve"> </w:t>
      </w:r>
      <w:r>
        <w:rPr>
          <w:rFonts w:ascii="宋体" w:eastAsia="宋体" w:hAnsi="宋体" w:hint="eastAsia"/>
          <w:szCs w:val="21"/>
        </w:rPr>
        <w:t>文字教程</w:t>
      </w:r>
    </w:p>
    <w:p w:rsidR="00626167" w:rsidRDefault="00626167">
      <w:pPr>
        <w:pStyle w:val="af"/>
        <w:spacing w:line="360" w:lineRule="auto"/>
        <w:ind w:left="851" w:firstLineChars="0" w:firstLine="0"/>
        <w:rPr>
          <w:rFonts w:ascii="宋体" w:eastAsia="宋体" w:hAnsi="宋体"/>
          <w:b/>
          <w:sz w:val="24"/>
          <w:szCs w:val="24"/>
        </w:rPr>
      </w:pPr>
    </w:p>
    <w:p w:rsidR="00626167" w:rsidRDefault="00E17F01">
      <w:pPr>
        <w:spacing w:line="360" w:lineRule="auto"/>
        <w:jc w:val="left"/>
        <w:rPr>
          <w:rStyle w:val="20"/>
          <w:rFonts w:ascii="宋体" w:eastAsia="宋体" w:hAnsi="宋体"/>
          <w:sz w:val="28"/>
        </w:rPr>
      </w:pPr>
      <w:bookmarkStart w:id="42" w:name="_Toc17014"/>
      <w:r>
        <w:rPr>
          <w:rStyle w:val="20"/>
          <w:rFonts w:ascii="宋体" w:eastAsia="宋体" w:hAnsi="宋体" w:hint="eastAsia"/>
          <w:sz w:val="28"/>
        </w:rPr>
        <w:t>3.3</w:t>
      </w:r>
      <w:r>
        <w:rPr>
          <w:rStyle w:val="20"/>
          <w:rFonts w:ascii="宋体" w:eastAsia="宋体" w:hAnsi="宋体" w:hint="eastAsia"/>
          <w:sz w:val="28"/>
        </w:rPr>
        <w:t>页面三：论坛讨论</w:t>
      </w:r>
    </w:p>
    <w:bookmarkEnd w:id="42"/>
    <w:p w:rsidR="00626167" w:rsidRDefault="00E17F01">
      <w:pPr>
        <w:pStyle w:val="af"/>
        <w:spacing w:line="360" w:lineRule="auto"/>
        <w:ind w:firstLineChars="250" w:firstLine="600"/>
        <w:rPr>
          <w:rFonts w:ascii="宋体" w:eastAsia="宋体" w:hAnsi="宋体"/>
          <w:sz w:val="24"/>
          <w:szCs w:val="24"/>
        </w:rPr>
      </w:pPr>
      <w:r>
        <w:rPr>
          <w:rFonts w:ascii="宋体" w:eastAsia="宋体" w:hAnsi="宋体" w:hint="eastAsia"/>
          <w:sz w:val="24"/>
          <w:szCs w:val="24"/>
        </w:rPr>
        <w:t>论坛讨论主要分为以下几个方面：</w:t>
      </w:r>
    </w:p>
    <w:p w:rsidR="00626167" w:rsidRDefault="00E17F01">
      <w:pPr>
        <w:pStyle w:val="af"/>
        <w:numPr>
          <w:ilvl w:val="2"/>
          <w:numId w:val="10"/>
        </w:numPr>
        <w:spacing w:line="360" w:lineRule="auto"/>
        <w:ind w:firstLineChars="0"/>
        <w:rPr>
          <w:rFonts w:ascii="宋体" w:eastAsia="宋体" w:hAnsi="宋体"/>
          <w:b/>
          <w:sz w:val="24"/>
          <w:szCs w:val="24"/>
        </w:rPr>
      </w:pPr>
      <w:r>
        <w:rPr>
          <w:rFonts w:ascii="宋体" w:eastAsia="宋体" w:hAnsi="宋体" w:hint="eastAsia"/>
          <w:sz w:val="24"/>
          <w:szCs w:val="24"/>
        </w:rPr>
        <w:t>标题栏：用于放置网站</w:t>
      </w:r>
      <w:r>
        <w:rPr>
          <w:rFonts w:ascii="宋体" w:eastAsia="宋体" w:hAnsi="宋体" w:hint="eastAsia"/>
          <w:sz w:val="24"/>
          <w:szCs w:val="24"/>
        </w:rPr>
        <w:t>logo</w:t>
      </w:r>
      <w:r>
        <w:rPr>
          <w:rFonts w:ascii="宋体" w:eastAsia="宋体" w:hAnsi="宋体" w:hint="eastAsia"/>
          <w:sz w:val="24"/>
          <w:szCs w:val="24"/>
        </w:rPr>
        <w:t>和名称以及宣传语和搜索框</w:t>
      </w:r>
    </w:p>
    <w:p w:rsidR="00626167" w:rsidRDefault="00E17F01">
      <w:pPr>
        <w:pStyle w:val="af"/>
        <w:numPr>
          <w:ilvl w:val="2"/>
          <w:numId w:val="10"/>
        </w:numPr>
        <w:spacing w:line="360" w:lineRule="auto"/>
        <w:ind w:firstLineChars="0"/>
        <w:rPr>
          <w:rFonts w:ascii="宋体" w:eastAsia="宋体" w:hAnsi="宋体"/>
          <w:b/>
          <w:sz w:val="24"/>
          <w:szCs w:val="24"/>
        </w:rPr>
      </w:pPr>
      <w:r>
        <w:rPr>
          <w:rFonts w:ascii="宋体" w:eastAsia="宋体" w:hAnsi="宋体" w:hint="eastAsia"/>
          <w:sz w:val="24"/>
          <w:szCs w:val="24"/>
        </w:rPr>
        <w:t>导航栏：用于放置网站的导航链接</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t>发帖区：发帖区分为两个部分，左边是四个按钮，对应于网站的四个</w:t>
      </w:r>
      <w:r>
        <w:rPr>
          <w:rFonts w:ascii="宋体" w:eastAsia="宋体" w:hAnsi="宋体" w:hint="eastAsia"/>
          <w:sz w:val="24"/>
          <w:szCs w:val="24"/>
        </w:rPr>
        <w:lastRenderedPageBreak/>
        <w:t>主要内容——视频教程、修图制图、舞蹈教程及小语种教程</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t>搜索框：该搜索框主要用来搜索相关内容的帖子</w:t>
      </w:r>
    </w:p>
    <w:p w:rsidR="00626167" w:rsidRDefault="00E17F01">
      <w:pPr>
        <w:pStyle w:val="af"/>
        <w:numPr>
          <w:ilvl w:val="2"/>
          <w:numId w:val="10"/>
        </w:numPr>
        <w:spacing w:line="360" w:lineRule="auto"/>
        <w:ind w:firstLineChars="0"/>
        <w:rPr>
          <w:rFonts w:ascii="宋体" w:eastAsia="宋体" w:hAnsi="宋体"/>
          <w:sz w:val="24"/>
          <w:szCs w:val="24"/>
        </w:rPr>
      </w:pPr>
      <w:r>
        <w:rPr>
          <w:rFonts w:ascii="宋体" w:eastAsia="宋体" w:hAnsi="宋体" w:hint="eastAsia"/>
          <w:sz w:val="24"/>
          <w:szCs w:val="24"/>
        </w:rPr>
        <w:t>大家在讨论：当下参与人数较多的帖子</w:t>
      </w:r>
    </w:p>
    <w:p w:rsidR="00626167" w:rsidRDefault="00626167">
      <w:pPr>
        <w:pStyle w:val="af"/>
        <w:spacing w:line="360" w:lineRule="auto"/>
        <w:ind w:left="567" w:firstLineChars="0" w:firstLine="0"/>
        <w:rPr>
          <w:rFonts w:ascii="宋体" w:eastAsia="宋体" w:hAnsi="宋体"/>
          <w:b/>
          <w:sz w:val="24"/>
          <w:szCs w:val="24"/>
        </w:rPr>
      </w:pPr>
    </w:p>
    <w:p w:rsidR="00626167" w:rsidRDefault="00E17F01">
      <w:pPr>
        <w:spacing w:line="360" w:lineRule="auto"/>
        <w:jc w:val="center"/>
        <w:rPr>
          <w:rFonts w:asciiTheme="minorEastAsia" w:eastAsiaTheme="minorEastAsia" w:hAnsiTheme="minorEastAsia" w:cstheme="minorEastAsia"/>
          <w:bCs/>
          <w:szCs w:val="21"/>
        </w:rPr>
      </w:pPr>
      <w:bookmarkStart w:id="43" w:name="_Toc513846556"/>
      <w:r>
        <w:rPr>
          <w:rFonts w:asciiTheme="minorEastAsia" w:eastAsiaTheme="minorEastAsia" w:hAnsiTheme="minorEastAsia" w:cstheme="minorEastAsia" w:hint="eastAsia"/>
          <w:bCs/>
          <w:szCs w:val="21"/>
        </w:rPr>
        <w:t>图</w:t>
      </w:r>
      <w:r>
        <w:rPr>
          <w:rFonts w:asciiTheme="minorEastAsia" w:eastAsiaTheme="minorEastAsia" w:hAnsiTheme="minorEastAsia" w:cstheme="minorEastAsia" w:hint="eastAsia"/>
          <w:bCs/>
          <w:szCs w:val="21"/>
        </w:rPr>
        <w:t>4-3</w:t>
      </w:r>
      <w:bookmarkEnd w:id="43"/>
      <w:r>
        <w:rPr>
          <w:rFonts w:asciiTheme="minorEastAsia" w:eastAsiaTheme="minorEastAsia" w:hAnsiTheme="minorEastAsia" w:cstheme="minorEastAsia" w:hint="eastAsia"/>
          <w:noProof/>
          <w:szCs w:val="21"/>
        </w:rPr>
        <w:drawing>
          <wp:anchor distT="0" distB="0" distL="114300" distR="114300" simplePos="0" relativeHeight="251662336" behindDoc="0" locked="0" layoutInCell="1" allowOverlap="1">
            <wp:simplePos x="0" y="0"/>
            <wp:positionH relativeFrom="margin">
              <wp:posOffset>-1270</wp:posOffset>
            </wp:positionH>
            <wp:positionV relativeFrom="paragraph">
              <wp:posOffset>193040</wp:posOffset>
            </wp:positionV>
            <wp:extent cx="5274310" cy="2999740"/>
            <wp:effectExtent l="0" t="0" r="2540" b="0"/>
            <wp:wrapTopAndBottom/>
            <wp:docPr id="1031" name="图片 33"/>
            <wp:cNvGraphicFramePr/>
            <a:graphic xmlns:a="http://schemas.openxmlformats.org/drawingml/2006/main">
              <a:graphicData uri="http://schemas.openxmlformats.org/drawingml/2006/picture">
                <pic:pic xmlns:pic="http://schemas.openxmlformats.org/drawingml/2006/picture">
                  <pic:nvPicPr>
                    <pic:cNvPr id="1031" name="图片 33"/>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2999740"/>
                    </a:xfrm>
                    <a:prstGeom prst="rect">
                      <a:avLst/>
                    </a:prstGeom>
                  </pic:spPr>
                </pic:pic>
              </a:graphicData>
            </a:graphic>
          </wp:anchor>
        </w:drawing>
      </w:r>
      <w:r>
        <w:rPr>
          <w:rFonts w:asciiTheme="minorEastAsia" w:eastAsiaTheme="minorEastAsia" w:hAnsiTheme="minorEastAsia" w:cstheme="minorEastAsia" w:hint="eastAsia"/>
          <w:bCs/>
          <w:szCs w:val="21"/>
        </w:rPr>
        <w:t xml:space="preserve"> </w:t>
      </w:r>
      <w:r>
        <w:rPr>
          <w:rFonts w:asciiTheme="minorEastAsia" w:eastAsiaTheme="minorEastAsia" w:hAnsiTheme="minorEastAsia" w:cstheme="minorEastAsia" w:hint="eastAsia"/>
          <w:bCs/>
          <w:szCs w:val="21"/>
        </w:rPr>
        <w:t>论讨界面</w:t>
      </w: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44" w:name="_Toc20380"/>
      <w:r>
        <w:rPr>
          <w:rStyle w:val="20"/>
          <w:rFonts w:ascii="宋体" w:eastAsia="宋体" w:hAnsi="宋体" w:hint="eastAsia"/>
          <w:sz w:val="28"/>
        </w:rPr>
        <w:t>3.4</w:t>
      </w:r>
      <w:r>
        <w:rPr>
          <w:rStyle w:val="20"/>
          <w:rFonts w:ascii="宋体" w:eastAsia="宋体" w:hAnsi="宋体" w:hint="eastAsia"/>
          <w:sz w:val="28"/>
        </w:rPr>
        <w:t>页面四：设置管理</w:t>
      </w:r>
    </w:p>
    <w:bookmarkEnd w:id="44"/>
    <w:p w:rsidR="00626167" w:rsidRDefault="00E17F01">
      <w:pPr>
        <w:pStyle w:val="af"/>
        <w:spacing w:line="360" w:lineRule="auto"/>
        <w:ind w:left="567" w:firstLineChars="100" w:firstLine="240"/>
        <w:rPr>
          <w:rFonts w:ascii="宋体" w:eastAsia="宋体" w:hAnsi="宋体"/>
          <w:sz w:val="24"/>
          <w:szCs w:val="24"/>
        </w:rPr>
      </w:pPr>
      <w:r>
        <w:rPr>
          <w:rFonts w:ascii="宋体" w:eastAsia="宋体" w:hAnsi="宋体" w:hint="eastAsia"/>
          <w:sz w:val="24"/>
          <w:szCs w:val="24"/>
        </w:rPr>
        <w:t>设置管理主要有以下几个板块：</w:t>
      </w:r>
    </w:p>
    <w:p w:rsidR="00626167" w:rsidRDefault="00E17F01">
      <w:pPr>
        <w:pStyle w:val="af"/>
        <w:numPr>
          <w:ilvl w:val="1"/>
          <w:numId w:val="9"/>
        </w:numPr>
        <w:spacing w:line="360" w:lineRule="auto"/>
        <w:ind w:firstLineChars="0"/>
        <w:rPr>
          <w:rFonts w:ascii="宋体" w:eastAsia="宋体" w:hAnsi="宋体"/>
          <w:sz w:val="24"/>
          <w:szCs w:val="24"/>
        </w:rPr>
      </w:pPr>
      <w:r>
        <w:rPr>
          <w:rFonts w:ascii="宋体" w:eastAsia="宋体" w:hAnsi="宋体" w:hint="eastAsia"/>
          <w:sz w:val="24"/>
          <w:szCs w:val="24"/>
        </w:rPr>
        <w:t>标题栏：用于放置网站</w:t>
      </w:r>
      <w:r>
        <w:rPr>
          <w:rFonts w:ascii="宋体" w:eastAsia="宋体" w:hAnsi="宋体" w:hint="eastAsia"/>
          <w:sz w:val="24"/>
          <w:szCs w:val="24"/>
        </w:rPr>
        <w:t>logo</w:t>
      </w:r>
      <w:r>
        <w:rPr>
          <w:rFonts w:ascii="宋体" w:eastAsia="宋体" w:hAnsi="宋体" w:hint="eastAsia"/>
          <w:sz w:val="24"/>
          <w:szCs w:val="24"/>
        </w:rPr>
        <w:t>和名称以及宣传语和搜索框</w:t>
      </w:r>
    </w:p>
    <w:p w:rsidR="00626167" w:rsidRDefault="00E17F01">
      <w:pPr>
        <w:pStyle w:val="af"/>
        <w:numPr>
          <w:ilvl w:val="1"/>
          <w:numId w:val="9"/>
        </w:numPr>
        <w:spacing w:line="360" w:lineRule="auto"/>
        <w:ind w:firstLineChars="0"/>
        <w:rPr>
          <w:rFonts w:ascii="宋体" w:eastAsia="宋体" w:hAnsi="宋体"/>
          <w:sz w:val="24"/>
          <w:szCs w:val="24"/>
        </w:rPr>
      </w:pPr>
      <w:r>
        <w:rPr>
          <w:rFonts w:ascii="宋体" w:eastAsia="宋体" w:hAnsi="宋体" w:hint="eastAsia"/>
          <w:sz w:val="24"/>
          <w:szCs w:val="24"/>
        </w:rPr>
        <w:t>导航栏：用于放置网站的导航链接</w:t>
      </w:r>
    </w:p>
    <w:p w:rsidR="00626167" w:rsidRDefault="00E17F01">
      <w:pPr>
        <w:pStyle w:val="af"/>
        <w:numPr>
          <w:ilvl w:val="1"/>
          <w:numId w:val="9"/>
        </w:numPr>
        <w:spacing w:line="360" w:lineRule="auto"/>
        <w:ind w:firstLineChars="0"/>
        <w:rPr>
          <w:rFonts w:ascii="宋体" w:eastAsia="宋体" w:hAnsi="宋体"/>
          <w:sz w:val="24"/>
          <w:szCs w:val="24"/>
        </w:rPr>
      </w:pPr>
      <w:r>
        <w:rPr>
          <w:rFonts w:ascii="宋体" w:eastAsia="宋体" w:hAnsi="宋体" w:hint="eastAsia"/>
          <w:sz w:val="24"/>
          <w:szCs w:val="24"/>
        </w:rPr>
        <w:t>设置项目目录</w:t>
      </w:r>
    </w:p>
    <w:p w:rsidR="00626167" w:rsidRDefault="00E17F01">
      <w:pPr>
        <w:pStyle w:val="af"/>
        <w:numPr>
          <w:ilvl w:val="1"/>
          <w:numId w:val="9"/>
        </w:numPr>
        <w:spacing w:line="360" w:lineRule="auto"/>
        <w:ind w:firstLineChars="0"/>
        <w:rPr>
          <w:rFonts w:ascii="宋体" w:eastAsia="宋体" w:hAnsi="宋体"/>
          <w:sz w:val="24"/>
          <w:szCs w:val="24"/>
        </w:rPr>
      </w:pPr>
      <w:r>
        <w:rPr>
          <w:rFonts w:ascii="宋体" w:eastAsia="宋体" w:hAnsi="宋体" w:hint="eastAsia"/>
          <w:sz w:val="24"/>
          <w:szCs w:val="24"/>
        </w:rPr>
        <w:t>每一项设置的具体内容区</w:t>
      </w:r>
    </w:p>
    <w:p w:rsidR="00626167" w:rsidRDefault="00626167">
      <w:pPr>
        <w:spacing w:line="360" w:lineRule="auto"/>
        <w:rPr>
          <w:rFonts w:ascii="宋体" w:eastAsia="宋体" w:hAnsi="宋体"/>
          <w:sz w:val="24"/>
          <w:szCs w:val="24"/>
        </w:rPr>
      </w:pPr>
    </w:p>
    <w:p w:rsidR="00626167" w:rsidRDefault="00626167">
      <w:pPr>
        <w:spacing w:line="360" w:lineRule="auto"/>
        <w:rPr>
          <w:rFonts w:ascii="宋体" w:eastAsia="宋体" w:hAnsi="宋体"/>
          <w:b/>
          <w:sz w:val="24"/>
          <w:szCs w:val="24"/>
        </w:rPr>
      </w:pPr>
    </w:p>
    <w:p w:rsidR="00626167" w:rsidRDefault="00E17F01">
      <w:pPr>
        <w:widowControl/>
        <w:spacing w:line="360" w:lineRule="auto"/>
        <w:jc w:val="left"/>
        <w:rPr>
          <w:rFonts w:ascii="宋体" w:eastAsia="宋体" w:hAnsi="宋体"/>
          <w:b/>
          <w:sz w:val="24"/>
          <w:szCs w:val="24"/>
        </w:rPr>
      </w:pPr>
      <w:r>
        <w:rPr>
          <w:rFonts w:ascii="宋体" w:eastAsia="宋体" w:hAnsi="宋体"/>
          <w:b/>
          <w:sz w:val="24"/>
          <w:szCs w:val="24"/>
        </w:rPr>
        <w:br w:type="page"/>
      </w:r>
    </w:p>
    <w:p w:rsidR="00626167" w:rsidRDefault="00E17F01">
      <w:pPr>
        <w:pStyle w:val="1"/>
        <w:spacing w:line="360" w:lineRule="auto"/>
        <w:jc w:val="center"/>
        <w:rPr>
          <w:rFonts w:ascii="宋体" w:eastAsia="宋体" w:hAnsi="宋体"/>
          <w:sz w:val="32"/>
        </w:rPr>
      </w:pPr>
      <w:bookmarkStart w:id="45" w:name="_Toc7241"/>
      <w:r>
        <w:rPr>
          <w:rFonts w:ascii="宋体" w:eastAsia="宋体" w:hAnsi="宋体" w:hint="eastAsia"/>
          <w:sz w:val="32"/>
        </w:rPr>
        <w:lastRenderedPageBreak/>
        <w:t>第四章</w:t>
      </w:r>
      <w:r>
        <w:rPr>
          <w:rFonts w:ascii="宋体" w:eastAsia="宋体" w:hAnsi="宋体" w:hint="eastAsia"/>
          <w:sz w:val="32"/>
        </w:rPr>
        <w:t xml:space="preserve"> </w:t>
      </w:r>
      <w:r>
        <w:rPr>
          <w:rFonts w:ascii="宋体" w:eastAsia="宋体" w:hAnsi="宋体" w:hint="eastAsia"/>
          <w:sz w:val="32"/>
        </w:rPr>
        <w:t>盈利模式</w:t>
      </w:r>
      <w:bookmarkEnd w:id="45"/>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Better Fans</w:t>
      </w:r>
      <w:r>
        <w:rPr>
          <w:rFonts w:ascii="宋体" w:eastAsia="宋体" w:hAnsi="宋体" w:hint="eastAsia"/>
          <w:sz w:val="24"/>
          <w:szCs w:val="24"/>
        </w:rPr>
        <w:t>的</w:t>
      </w:r>
      <w:r>
        <w:rPr>
          <w:rFonts w:ascii="宋体" w:eastAsia="宋体" w:hAnsi="宋体" w:hint="eastAsia"/>
          <w:sz w:val="24"/>
          <w:szCs w:val="24"/>
        </w:rPr>
        <w:t>盈利模式分为会员注册</w:t>
      </w:r>
      <w:r>
        <w:rPr>
          <w:rFonts w:ascii="宋体" w:eastAsia="宋体" w:hAnsi="宋体" w:hint="eastAsia"/>
          <w:sz w:val="24"/>
          <w:szCs w:val="24"/>
        </w:rPr>
        <w:t>费</w:t>
      </w:r>
      <w:r>
        <w:rPr>
          <w:rFonts w:ascii="宋体" w:eastAsia="宋体" w:hAnsi="宋体" w:hint="eastAsia"/>
          <w:sz w:val="24"/>
          <w:szCs w:val="24"/>
        </w:rPr>
        <w:t>收入、广告收入</w:t>
      </w:r>
      <w:r>
        <w:rPr>
          <w:rFonts w:ascii="宋体" w:eastAsia="宋体" w:hAnsi="宋体" w:hint="eastAsia"/>
          <w:sz w:val="24"/>
          <w:szCs w:val="24"/>
        </w:rPr>
        <w:t>、</w:t>
      </w:r>
      <w:r>
        <w:rPr>
          <w:rFonts w:ascii="宋体" w:eastAsia="宋体" w:hAnsi="宋体" w:hint="eastAsia"/>
          <w:sz w:val="24"/>
          <w:szCs w:val="24"/>
        </w:rPr>
        <w:t>不定期活动收入</w:t>
      </w:r>
      <w:r>
        <w:rPr>
          <w:rFonts w:ascii="宋体" w:eastAsia="宋体" w:hAnsi="宋体" w:hint="eastAsia"/>
          <w:sz w:val="24"/>
          <w:szCs w:val="24"/>
        </w:rPr>
        <w:t>和网站虚拟货币提成</w:t>
      </w:r>
      <w:r>
        <w:rPr>
          <w:rFonts w:ascii="宋体" w:eastAsia="宋体" w:hAnsi="宋体" w:hint="eastAsia"/>
          <w:sz w:val="24"/>
          <w:szCs w:val="24"/>
        </w:rPr>
        <w:t>四种</w:t>
      </w:r>
      <w:r>
        <w:rPr>
          <w:rFonts w:ascii="宋体" w:eastAsia="宋体" w:hAnsi="宋体" w:hint="eastAsia"/>
          <w:sz w:val="24"/>
          <w:szCs w:val="24"/>
        </w:rPr>
        <w:t>。</w:t>
      </w:r>
    </w:p>
    <w:p w:rsidR="00626167" w:rsidRDefault="00E17F01">
      <w:pPr>
        <w:spacing w:line="360" w:lineRule="auto"/>
        <w:jc w:val="left"/>
        <w:rPr>
          <w:rStyle w:val="20"/>
          <w:rFonts w:ascii="宋体" w:eastAsia="宋体" w:hAnsi="宋体"/>
          <w:sz w:val="28"/>
        </w:rPr>
      </w:pPr>
      <w:bookmarkStart w:id="46" w:name="_Toc16337"/>
      <w:r>
        <w:rPr>
          <w:rStyle w:val="20"/>
          <w:rFonts w:ascii="宋体" w:eastAsia="宋体" w:hAnsi="宋体" w:hint="eastAsia"/>
          <w:sz w:val="28"/>
        </w:rPr>
        <w:t>4.1</w:t>
      </w:r>
      <w:r>
        <w:rPr>
          <w:rStyle w:val="20"/>
          <w:rFonts w:ascii="宋体" w:eastAsia="宋体" w:hAnsi="宋体" w:hint="eastAsia"/>
          <w:sz w:val="28"/>
        </w:rPr>
        <w:t>会员注册</w:t>
      </w:r>
      <w:r>
        <w:rPr>
          <w:rStyle w:val="20"/>
          <w:rFonts w:ascii="宋体" w:eastAsia="宋体" w:hAnsi="宋体" w:hint="eastAsia"/>
          <w:sz w:val="28"/>
        </w:rPr>
        <w:t>费</w:t>
      </w:r>
    </w:p>
    <w:bookmarkEnd w:id="46"/>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网站用户分为普通用户和</w:t>
      </w:r>
      <w:r>
        <w:rPr>
          <w:rFonts w:ascii="宋体" w:eastAsia="宋体" w:hAnsi="宋体" w:hint="eastAsia"/>
          <w:sz w:val="24"/>
          <w:szCs w:val="24"/>
        </w:rPr>
        <w:t>VIP</w:t>
      </w:r>
      <w:r>
        <w:rPr>
          <w:rFonts w:ascii="宋体" w:eastAsia="宋体" w:hAnsi="宋体" w:hint="eastAsia"/>
          <w:sz w:val="24"/>
          <w:szCs w:val="24"/>
        </w:rPr>
        <w:t>会员两种，</w:t>
      </w:r>
      <w:r>
        <w:rPr>
          <w:rFonts w:ascii="宋体" w:eastAsia="宋体" w:hAnsi="宋体" w:hint="eastAsia"/>
          <w:sz w:val="24"/>
          <w:szCs w:val="24"/>
        </w:rPr>
        <w:t>VIP</w:t>
      </w:r>
      <w:r>
        <w:rPr>
          <w:rFonts w:ascii="宋体" w:eastAsia="宋体" w:hAnsi="宋体" w:hint="eastAsia"/>
          <w:sz w:val="24"/>
          <w:szCs w:val="24"/>
        </w:rPr>
        <w:t>会员享受各种福利，包括高级头像挂件、高级皮肤，付费视频免费观看、有权屏蔽广告等。注册普通用户实行免费制度，注册</w:t>
      </w:r>
      <w:r>
        <w:rPr>
          <w:rFonts w:ascii="宋体" w:eastAsia="宋体" w:hAnsi="宋体" w:hint="eastAsia"/>
          <w:sz w:val="24"/>
          <w:szCs w:val="24"/>
        </w:rPr>
        <w:t>VIP</w:t>
      </w:r>
      <w:r>
        <w:rPr>
          <w:rFonts w:ascii="宋体" w:eastAsia="宋体" w:hAnsi="宋体" w:hint="eastAsia"/>
          <w:sz w:val="24"/>
          <w:szCs w:val="24"/>
        </w:rPr>
        <w:t>会员按月收费，收费标准为</w:t>
      </w:r>
      <w:r>
        <w:rPr>
          <w:rFonts w:ascii="宋体" w:eastAsia="宋体" w:hAnsi="宋体" w:hint="eastAsia"/>
          <w:sz w:val="24"/>
          <w:szCs w:val="24"/>
        </w:rPr>
        <w:t>20</w:t>
      </w:r>
      <w:r>
        <w:rPr>
          <w:rFonts w:ascii="宋体" w:eastAsia="宋体" w:hAnsi="宋体" w:hint="eastAsia"/>
          <w:sz w:val="24"/>
          <w:szCs w:val="24"/>
        </w:rPr>
        <w:t>元</w:t>
      </w:r>
      <w:r>
        <w:rPr>
          <w:rFonts w:ascii="宋体" w:eastAsia="宋体" w:hAnsi="宋体" w:hint="eastAsia"/>
          <w:sz w:val="24"/>
          <w:szCs w:val="24"/>
        </w:rPr>
        <w:t>/</w:t>
      </w:r>
      <w:r>
        <w:rPr>
          <w:rFonts w:ascii="宋体" w:eastAsia="宋体" w:hAnsi="宋体" w:hint="eastAsia"/>
          <w:sz w:val="24"/>
          <w:szCs w:val="24"/>
        </w:rPr>
        <w:t>月。新用户有</w:t>
      </w:r>
      <w:r>
        <w:rPr>
          <w:rFonts w:ascii="宋体" w:eastAsia="宋体" w:hAnsi="宋体" w:hint="eastAsia"/>
          <w:sz w:val="24"/>
          <w:szCs w:val="24"/>
        </w:rPr>
        <w:t>15</w:t>
      </w:r>
      <w:r>
        <w:rPr>
          <w:rFonts w:ascii="宋体" w:eastAsia="宋体" w:hAnsi="宋体" w:hint="eastAsia"/>
          <w:sz w:val="24"/>
          <w:szCs w:val="24"/>
        </w:rPr>
        <w:t>天</w:t>
      </w:r>
      <w:r>
        <w:rPr>
          <w:rFonts w:ascii="宋体" w:eastAsia="宋体" w:hAnsi="宋体" w:hint="eastAsia"/>
          <w:sz w:val="24"/>
          <w:szCs w:val="24"/>
        </w:rPr>
        <w:t>VIP</w:t>
      </w:r>
      <w:r>
        <w:rPr>
          <w:rFonts w:ascii="宋体" w:eastAsia="宋体" w:hAnsi="宋体" w:hint="eastAsia"/>
          <w:sz w:val="24"/>
          <w:szCs w:val="24"/>
        </w:rPr>
        <w:t>会员体验时间，</w:t>
      </w:r>
      <w:r>
        <w:rPr>
          <w:rFonts w:ascii="宋体" w:eastAsia="宋体" w:hAnsi="宋体" w:hint="eastAsia"/>
          <w:sz w:val="24"/>
          <w:szCs w:val="24"/>
        </w:rPr>
        <w:t>15</w:t>
      </w:r>
      <w:r>
        <w:rPr>
          <w:rFonts w:ascii="宋体" w:eastAsia="宋体" w:hAnsi="宋体" w:hint="eastAsia"/>
          <w:sz w:val="24"/>
          <w:szCs w:val="24"/>
        </w:rPr>
        <w:t>天内免费体验</w:t>
      </w:r>
      <w:r>
        <w:rPr>
          <w:rFonts w:ascii="宋体" w:eastAsia="宋体" w:hAnsi="宋体" w:hint="eastAsia"/>
          <w:sz w:val="24"/>
          <w:szCs w:val="24"/>
        </w:rPr>
        <w:t>VIP</w:t>
      </w:r>
      <w:r>
        <w:rPr>
          <w:rFonts w:ascii="宋体" w:eastAsia="宋体" w:hAnsi="宋体" w:hint="eastAsia"/>
          <w:sz w:val="24"/>
          <w:szCs w:val="24"/>
        </w:rPr>
        <w:t>会员各项服务，</w:t>
      </w:r>
      <w:r>
        <w:rPr>
          <w:rFonts w:ascii="宋体" w:eastAsia="宋体" w:hAnsi="宋体" w:hint="eastAsia"/>
          <w:sz w:val="24"/>
          <w:szCs w:val="24"/>
        </w:rPr>
        <w:t>15</w:t>
      </w:r>
      <w:r>
        <w:rPr>
          <w:rFonts w:ascii="宋体" w:eastAsia="宋体" w:hAnsi="宋体" w:hint="eastAsia"/>
          <w:sz w:val="24"/>
          <w:szCs w:val="24"/>
        </w:rPr>
        <w:t>天之后自动降成普通用户。</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预期第一个月用户注册达</w:t>
      </w:r>
      <w:r>
        <w:rPr>
          <w:rFonts w:ascii="宋体" w:eastAsia="宋体" w:hAnsi="宋体" w:hint="eastAsia"/>
          <w:sz w:val="24"/>
          <w:szCs w:val="24"/>
        </w:rPr>
        <w:t>100</w:t>
      </w:r>
      <w:r>
        <w:rPr>
          <w:rFonts w:ascii="宋体" w:eastAsia="宋体" w:hAnsi="宋体" w:hint="eastAsia"/>
          <w:sz w:val="24"/>
          <w:szCs w:val="24"/>
        </w:rPr>
        <w:t>人，会员注册为</w:t>
      </w:r>
      <w:r>
        <w:rPr>
          <w:rFonts w:ascii="宋体" w:eastAsia="宋体" w:hAnsi="宋体" w:hint="eastAsia"/>
          <w:sz w:val="24"/>
          <w:szCs w:val="24"/>
        </w:rPr>
        <w:t>10</w:t>
      </w:r>
      <w:r>
        <w:rPr>
          <w:rFonts w:ascii="宋体" w:eastAsia="宋体" w:hAnsi="宋体" w:hint="eastAsia"/>
          <w:sz w:val="24"/>
          <w:szCs w:val="24"/>
        </w:rPr>
        <w:t>人，注册率维持在</w:t>
      </w:r>
      <w:r>
        <w:rPr>
          <w:rFonts w:ascii="宋体" w:eastAsia="宋体" w:hAnsi="宋体" w:hint="eastAsia"/>
          <w:sz w:val="24"/>
          <w:szCs w:val="24"/>
        </w:rPr>
        <w:t>10%</w:t>
      </w:r>
      <w:r>
        <w:rPr>
          <w:rFonts w:ascii="宋体" w:eastAsia="宋体" w:hAnsi="宋体" w:hint="eastAsia"/>
          <w:sz w:val="24"/>
          <w:szCs w:val="24"/>
        </w:rPr>
        <w:t>，会员注册收入为</w:t>
      </w:r>
      <w:r>
        <w:rPr>
          <w:rFonts w:ascii="宋体" w:eastAsia="宋体" w:hAnsi="宋体" w:hint="eastAsia"/>
          <w:sz w:val="24"/>
          <w:szCs w:val="24"/>
        </w:rPr>
        <w:t>200</w:t>
      </w:r>
      <w:r>
        <w:rPr>
          <w:rFonts w:ascii="宋体" w:eastAsia="宋体" w:hAnsi="宋体" w:hint="eastAsia"/>
          <w:sz w:val="24"/>
          <w:szCs w:val="24"/>
        </w:rPr>
        <w:t>元；后期通过宣传推广，用户注册人数上升，每月增长率为</w:t>
      </w:r>
      <w:r>
        <w:rPr>
          <w:rFonts w:ascii="宋体" w:eastAsia="宋体" w:hAnsi="宋体" w:hint="eastAsia"/>
          <w:sz w:val="24"/>
          <w:szCs w:val="24"/>
        </w:rPr>
        <w:t>50%</w:t>
      </w:r>
      <w:r>
        <w:rPr>
          <w:rFonts w:ascii="宋体" w:eastAsia="宋体" w:hAnsi="宋体" w:hint="eastAsia"/>
          <w:sz w:val="24"/>
          <w:szCs w:val="24"/>
        </w:rPr>
        <w:t>，保持会员注册率维持在</w:t>
      </w:r>
      <w:r>
        <w:rPr>
          <w:rFonts w:ascii="宋体" w:eastAsia="宋体" w:hAnsi="宋体" w:hint="eastAsia"/>
          <w:sz w:val="24"/>
          <w:szCs w:val="24"/>
        </w:rPr>
        <w:t>15%</w:t>
      </w:r>
      <w:r>
        <w:rPr>
          <w:rFonts w:ascii="宋体" w:eastAsia="宋体" w:hAnsi="宋体" w:hint="eastAsia"/>
          <w:sz w:val="24"/>
          <w:szCs w:val="24"/>
        </w:rPr>
        <w:t>左右，则第二个月会员注册收入为</w:t>
      </w:r>
      <w:r>
        <w:rPr>
          <w:rFonts w:ascii="宋体" w:eastAsia="宋体" w:hAnsi="宋体" w:hint="eastAsia"/>
          <w:sz w:val="24"/>
          <w:szCs w:val="24"/>
        </w:rPr>
        <w:t>450</w:t>
      </w:r>
      <w:r>
        <w:rPr>
          <w:rFonts w:ascii="宋体" w:eastAsia="宋体" w:hAnsi="宋体" w:hint="eastAsia"/>
          <w:sz w:val="24"/>
          <w:szCs w:val="24"/>
        </w:rPr>
        <w:t>元。预计后期用户注册增长速度会放缓，增长率降低到</w:t>
      </w:r>
      <w:r>
        <w:rPr>
          <w:rFonts w:ascii="宋体" w:eastAsia="宋体" w:hAnsi="宋体" w:hint="eastAsia"/>
          <w:sz w:val="24"/>
          <w:szCs w:val="24"/>
        </w:rPr>
        <w:t>20%</w:t>
      </w:r>
      <w:r>
        <w:rPr>
          <w:rFonts w:ascii="宋体" w:eastAsia="宋体" w:hAnsi="宋体" w:hint="eastAsia"/>
          <w:sz w:val="24"/>
          <w:szCs w:val="24"/>
        </w:rPr>
        <w:t>，按此增长率计算，一年以后，用户注册人数为</w:t>
      </w:r>
      <m:oMath>
        <m:r>
          <m:rPr>
            <m:sty m:val="p"/>
          </m:rPr>
          <w:rPr>
            <w:rFonts w:ascii="Cambria Math" w:eastAsia="宋体" w:hAnsi="Cambria Math" w:hint="eastAsia"/>
            <w:sz w:val="24"/>
            <w:szCs w:val="24"/>
          </w:rPr>
          <m:t>100</m:t>
        </m:r>
        <m:r>
          <m:rPr>
            <m:sty m:val="p"/>
          </m:rPr>
          <w:rPr>
            <w:rFonts w:ascii="Cambria Math" w:eastAsia="宋体" w:hAnsi="Cambria Math"/>
            <w:sz w:val="24"/>
            <w:szCs w:val="24"/>
          </w:rPr>
          <m:t>×</m:t>
        </m:r>
        <m:r>
          <m:rPr>
            <m:sty m:val="p"/>
          </m:rPr>
          <w:rPr>
            <w:rFonts w:ascii="Cambria Math" w:eastAsia="宋体" w:hAnsi="Cambria Math" w:hint="eastAsia"/>
            <w:sz w:val="24"/>
            <w:szCs w:val="24"/>
          </w:rPr>
          <m:t>1.5</m:t>
        </m:r>
        <m:r>
          <m:rPr>
            <m:sty m:val="p"/>
          </m:rPr>
          <w:rPr>
            <w:rFonts w:ascii="Cambria Math" w:eastAsia="宋体" w:hAnsi="Cambria Math"/>
            <w:sz w:val="24"/>
            <w:szCs w:val="24"/>
          </w:rPr>
          <m:t>×</m:t>
        </m:r>
        <m:sSup>
          <m:sSupPr>
            <m:ctrlPr>
              <w:rPr>
                <w:rFonts w:ascii="Cambria Math" w:eastAsia="宋体" w:hAnsi="Cambria Math"/>
                <w:sz w:val="24"/>
                <w:szCs w:val="24"/>
              </w:rPr>
            </m:ctrlPr>
          </m:sSupPr>
          <m:e>
            <m:r>
              <m:rPr>
                <m:sty m:val="p"/>
              </m:rPr>
              <w:rPr>
                <w:rFonts w:ascii="Cambria Math" w:eastAsia="宋体" w:hAnsi="Cambria Math" w:hint="eastAsia"/>
                <w:sz w:val="24"/>
                <w:szCs w:val="24"/>
              </w:rPr>
              <m:t>1.2</m:t>
            </m:r>
          </m:e>
          <m:sup>
            <m:r>
              <m:rPr>
                <m:sty m:val="p"/>
              </m:rPr>
              <w:rPr>
                <w:rFonts w:ascii="Cambria Math" w:eastAsia="宋体" w:hAnsi="Cambria Math" w:hint="eastAsia"/>
                <w:sz w:val="24"/>
                <w:szCs w:val="24"/>
              </w:rPr>
              <m:t>10</m:t>
            </m:r>
          </m:sup>
        </m:sSup>
        <m:r>
          <m:rPr>
            <m:sty m:val="p"/>
          </m:rPr>
          <w:rPr>
            <w:rFonts w:ascii="Cambria Math" w:eastAsia="宋体" w:hAnsi="Cambria Math" w:hint="eastAsia"/>
            <w:sz w:val="24"/>
            <w:szCs w:val="24"/>
          </w:rPr>
          <m:t>=928</m:t>
        </m:r>
      </m:oMath>
      <w:r>
        <w:rPr>
          <w:rFonts w:ascii="宋体" w:eastAsia="宋体" w:hAnsi="宋体" w:hint="eastAsia"/>
          <w:sz w:val="24"/>
          <w:szCs w:val="24"/>
        </w:rPr>
        <w:t>人，会员注册人数为</w:t>
      </w:r>
      <w:r>
        <w:rPr>
          <w:rFonts w:ascii="宋体" w:eastAsia="宋体" w:hAnsi="宋体" w:hint="eastAsia"/>
          <w:sz w:val="24"/>
          <w:szCs w:val="24"/>
        </w:rPr>
        <w:t>140</w:t>
      </w:r>
      <w:r>
        <w:rPr>
          <w:rFonts w:ascii="宋体" w:eastAsia="宋体" w:hAnsi="宋体" w:hint="eastAsia"/>
          <w:sz w:val="24"/>
          <w:szCs w:val="24"/>
        </w:rPr>
        <w:t>人，会员注册率为</w:t>
      </w:r>
      <w:r>
        <w:rPr>
          <w:rFonts w:ascii="宋体" w:eastAsia="宋体" w:hAnsi="宋体" w:hint="eastAsia"/>
          <w:sz w:val="24"/>
          <w:szCs w:val="24"/>
        </w:rPr>
        <w:t>15%</w:t>
      </w:r>
      <w:r>
        <w:rPr>
          <w:rFonts w:ascii="宋体" w:eastAsia="宋体" w:hAnsi="宋体" w:hint="eastAsia"/>
          <w:sz w:val="24"/>
          <w:szCs w:val="24"/>
        </w:rPr>
        <w:t>，会员注册收入为</w:t>
      </w:r>
      <w:r>
        <w:rPr>
          <w:rFonts w:ascii="宋体" w:eastAsia="宋体" w:hAnsi="宋体" w:hint="eastAsia"/>
          <w:sz w:val="24"/>
          <w:szCs w:val="24"/>
        </w:rPr>
        <w:t>2800</w:t>
      </w:r>
      <w:r>
        <w:rPr>
          <w:rFonts w:ascii="宋体" w:eastAsia="宋体" w:hAnsi="宋体" w:hint="eastAsia"/>
          <w:sz w:val="24"/>
          <w:szCs w:val="24"/>
        </w:rPr>
        <w:t>元。预计以后会员注册收入逐年上升。</w:t>
      </w:r>
    </w:p>
    <w:p w:rsidR="00626167" w:rsidRDefault="00E17F01">
      <w:pPr>
        <w:spacing w:line="360" w:lineRule="auto"/>
        <w:jc w:val="left"/>
        <w:rPr>
          <w:rStyle w:val="20"/>
          <w:rFonts w:ascii="宋体" w:eastAsia="宋体" w:hAnsi="宋体"/>
          <w:sz w:val="28"/>
        </w:rPr>
      </w:pPr>
      <w:bookmarkStart w:id="47" w:name="_Toc18111"/>
      <w:r>
        <w:rPr>
          <w:rStyle w:val="20"/>
          <w:rFonts w:ascii="宋体" w:eastAsia="宋体" w:hAnsi="宋体" w:hint="eastAsia"/>
          <w:sz w:val="28"/>
        </w:rPr>
        <w:t>4.2</w:t>
      </w:r>
      <w:r>
        <w:rPr>
          <w:rStyle w:val="20"/>
          <w:rFonts w:ascii="宋体" w:eastAsia="宋体" w:hAnsi="宋体" w:hint="eastAsia"/>
          <w:sz w:val="28"/>
        </w:rPr>
        <w:t>广告</w:t>
      </w:r>
      <w:r>
        <w:rPr>
          <w:rStyle w:val="20"/>
          <w:rFonts w:ascii="宋体" w:eastAsia="宋体" w:hAnsi="宋体" w:hint="eastAsia"/>
          <w:sz w:val="28"/>
        </w:rPr>
        <w:t>收入</w:t>
      </w:r>
    </w:p>
    <w:bookmarkEnd w:id="47"/>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多数网站广告占很大篇幅，让大量商家注入网站，虽然</w:t>
      </w:r>
      <w:r>
        <w:rPr>
          <w:rFonts w:ascii="宋体" w:eastAsia="宋体" w:hAnsi="宋体" w:hint="eastAsia"/>
          <w:sz w:val="24"/>
          <w:szCs w:val="24"/>
        </w:rPr>
        <w:t>对网站资金运转起到很大帮助，但也产生了另一方面问题，就是对用户的吸引力下降，</w:t>
      </w:r>
      <w:r>
        <w:rPr>
          <w:rFonts w:ascii="宋体" w:eastAsia="宋体" w:hAnsi="宋体" w:hint="eastAsia"/>
          <w:sz w:val="24"/>
          <w:szCs w:val="24"/>
        </w:rPr>
        <w:t>使用户</w:t>
      </w:r>
      <w:r>
        <w:rPr>
          <w:rFonts w:ascii="宋体" w:eastAsia="宋体" w:hAnsi="宋体" w:hint="eastAsia"/>
          <w:sz w:val="24"/>
          <w:szCs w:val="24"/>
        </w:rPr>
        <w:t>对网站的厌恶度增加。因此本网站创新广告赞助模式。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赞助商提供企业专属标志或</w:t>
      </w:r>
      <w:r>
        <w:rPr>
          <w:rFonts w:ascii="宋体" w:eastAsia="宋体" w:hAnsi="宋体" w:hint="eastAsia"/>
          <w:sz w:val="24"/>
          <w:szCs w:val="24"/>
        </w:rPr>
        <w:t>logo</w:t>
      </w:r>
      <w:r>
        <w:rPr>
          <w:rFonts w:ascii="宋体" w:eastAsia="宋体" w:hAnsi="宋体" w:hint="eastAsia"/>
          <w:sz w:val="24"/>
          <w:szCs w:val="24"/>
        </w:rPr>
        <w:t>，网站设计人员综合考虑网站总体美观程度，把</w:t>
      </w:r>
      <w:r>
        <w:rPr>
          <w:rFonts w:ascii="宋体" w:eastAsia="宋体" w:hAnsi="宋体" w:hint="eastAsia"/>
          <w:sz w:val="24"/>
          <w:szCs w:val="24"/>
        </w:rPr>
        <w:t>logo</w:t>
      </w:r>
      <w:r>
        <w:rPr>
          <w:rFonts w:ascii="宋体" w:eastAsia="宋体" w:hAnsi="宋体" w:hint="eastAsia"/>
          <w:sz w:val="24"/>
          <w:szCs w:val="24"/>
        </w:rPr>
        <w:t>合理的设计在网站页面上，如弹幕尾处等，与视频推荐交叉滚动播放，平均播放时间预计在</w:t>
      </w:r>
      <w:r>
        <w:rPr>
          <w:rFonts w:ascii="宋体" w:eastAsia="宋体" w:hAnsi="宋体" w:hint="eastAsia"/>
          <w:sz w:val="24"/>
          <w:szCs w:val="24"/>
        </w:rPr>
        <w:t>2</w:t>
      </w:r>
      <w:r>
        <w:rPr>
          <w:rFonts w:ascii="宋体" w:eastAsia="宋体" w:hAnsi="宋体" w:hint="eastAsia"/>
          <w:sz w:val="24"/>
          <w:szCs w:val="24"/>
        </w:rPr>
        <w:t>分钟一次。同时如果登陆用户是网站会员，则有取消网站上各处商家</w:t>
      </w:r>
      <w:r>
        <w:rPr>
          <w:rFonts w:ascii="宋体" w:eastAsia="宋体" w:hAnsi="宋体" w:hint="eastAsia"/>
          <w:sz w:val="24"/>
          <w:szCs w:val="24"/>
        </w:rPr>
        <w:t>logo</w:t>
      </w:r>
      <w:r>
        <w:rPr>
          <w:rFonts w:ascii="宋体" w:eastAsia="宋体" w:hAnsi="宋体" w:hint="eastAsia"/>
          <w:sz w:val="24"/>
          <w:szCs w:val="24"/>
        </w:rPr>
        <w:t>的权利，此为会员专有福利。</w:t>
      </w:r>
    </w:p>
    <w:p w:rsidR="00626167" w:rsidRDefault="00E17F01">
      <w:pPr>
        <w:spacing w:line="360" w:lineRule="auto"/>
        <w:jc w:val="left"/>
        <w:rPr>
          <w:rFonts w:ascii="宋体" w:eastAsia="宋体" w:hAnsi="宋体"/>
          <w:sz w:val="24"/>
          <w:szCs w:val="24"/>
        </w:rPr>
      </w:pPr>
      <w:r>
        <w:rPr>
          <w:rFonts w:ascii="宋体" w:eastAsia="宋体" w:hAnsi="宋体" w:hint="eastAsia"/>
          <w:sz w:val="24"/>
          <w:szCs w:val="24"/>
        </w:rPr>
        <w:t>网站商家投放广告收费标准如下：</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网站首页广告为</w:t>
      </w:r>
      <w:r>
        <w:rPr>
          <w:rFonts w:ascii="宋体" w:eastAsia="宋体" w:hAnsi="宋体" w:hint="eastAsia"/>
          <w:sz w:val="24"/>
          <w:szCs w:val="24"/>
        </w:rPr>
        <w:t>0.6</w:t>
      </w:r>
      <w:r>
        <w:rPr>
          <w:rFonts w:ascii="宋体" w:eastAsia="宋体" w:hAnsi="宋体" w:hint="eastAsia"/>
          <w:sz w:val="24"/>
          <w:szCs w:val="24"/>
        </w:rPr>
        <w:t>元</w:t>
      </w:r>
      <w:r>
        <w:rPr>
          <w:rFonts w:ascii="宋体" w:eastAsia="宋体" w:hAnsi="宋体" w:hint="eastAsia"/>
          <w:sz w:val="24"/>
          <w:szCs w:val="24"/>
        </w:rPr>
        <w:t>/</w:t>
      </w:r>
      <w:r>
        <w:rPr>
          <w:rFonts w:ascii="宋体" w:eastAsia="宋体" w:hAnsi="宋体" w:hint="eastAsia"/>
          <w:sz w:val="24"/>
          <w:szCs w:val="24"/>
        </w:rPr>
        <w:t>条，栏目板块广告为</w:t>
      </w:r>
      <w:r>
        <w:rPr>
          <w:rFonts w:ascii="宋体" w:eastAsia="宋体" w:hAnsi="宋体" w:hint="eastAsia"/>
          <w:sz w:val="24"/>
          <w:szCs w:val="24"/>
        </w:rPr>
        <w:t>0.4</w:t>
      </w:r>
      <w:r>
        <w:rPr>
          <w:rFonts w:ascii="宋体" w:eastAsia="宋体" w:hAnsi="宋体" w:hint="eastAsia"/>
          <w:sz w:val="24"/>
          <w:szCs w:val="24"/>
        </w:rPr>
        <w:t>元</w:t>
      </w:r>
      <w:r>
        <w:rPr>
          <w:rFonts w:ascii="宋体" w:eastAsia="宋体" w:hAnsi="宋体" w:hint="eastAsia"/>
          <w:sz w:val="24"/>
          <w:szCs w:val="24"/>
        </w:rPr>
        <w:t>/</w:t>
      </w:r>
      <w:r>
        <w:rPr>
          <w:rFonts w:ascii="宋体" w:eastAsia="宋体" w:hAnsi="宋体" w:hint="eastAsia"/>
          <w:sz w:val="24"/>
          <w:szCs w:val="24"/>
        </w:rPr>
        <w:t>条，预计网站日访问量为</w:t>
      </w:r>
      <w:r>
        <w:rPr>
          <w:rFonts w:ascii="宋体" w:eastAsia="宋体" w:hAnsi="宋体" w:hint="eastAsia"/>
          <w:sz w:val="24"/>
          <w:szCs w:val="24"/>
        </w:rPr>
        <w:t>200</w:t>
      </w:r>
      <w:r>
        <w:rPr>
          <w:rFonts w:ascii="宋体" w:eastAsia="宋体" w:hAnsi="宋体" w:hint="eastAsia"/>
          <w:sz w:val="24"/>
          <w:szCs w:val="24"/>
        </w:rPr>
        <w:t>次，广告</w:t>
      </w:r>
      <w:r>
        <w:rPr>
          <w:rFonts w:ascii="宋体" w:eastAsia="宋体" w:hAnsi="宋体" w:hint="eastAsia"/>
          <w:sz w:val="24"/>
          <w:szCs w:val="24"/>
        </w:rPr>
        <w:t>点击量为</w:t>
      </w:r>
      <w:r>
        <w:rPr>
          <w:rFonts w:ascii="宋体" w:eastAsia="宋体" w:hAnsi="宋体" w:hint="eastAsia"/>
          <w:sz w:val="24"/>
          <w:szCs w:val="24"/>
        </w:rPr>
        <w:t>5</w:t>
      </w:r>
      <w:r>
        <w:rPr>
          <w:rFonts w:ascii="宋体" w:eastAsia="宋体" w:hAnsi="宋体" w:hint="eastAsia"/>
          <w:sz w:val="24"/>
          <w:szCs w:val="24"/>
        </w:rPr>
        <w:t>次，每天广告收益为</w:t>
      </w:r>
      <w:r>
        <w:rPr>
          <w:rFonts w:ascii="宋体" w:eastAsia="宋体" w:hAnsi="宋体" w:hint="eastAsia"/>
          <w:sz w:val="24"/>
          <w:szCs w:val="24"/>
        </w:rPr>
        <w:t>5</w:t>
      </w:r>
      <w:r>
        <w:rPr>
          <w:rFonts w:ascii="宋体" w:eastAsia="宋体" w:hAnsi="宋体" w:hint="eastAsia"/>
          <w:sz w:val="24"/>
          <w:szCs w:val="24"/>
        </w:rPr>
        <w:t>元。随着用户增加，访问量增加，广告收益呈增长趋势，预计一年广告收益为</w:t>
      </w:r>
      <w:r>
        <w:rPr>
          <w:rFonts w:ascii="宋体" w:eastAsia="宋体" w:hAnsi="宋体" w:hint="eastAsia"/>
          <w:sz w:val="24"/>
          <w:szCs w:val="24"/>
        </w:rPr>
        <w:t>1825</w:t>
      </w:r>
      <w:r>
        <w:rPr>
          <w:rFonts w:ascii="宋体" w:eastAsia="宋体" w:hAnsi="宋体" w:hint="eastAsia"/>
          <w:sz w:val="24"/>
          <w:szCs w:val="24"/>
        </w:rPr>
        <w:t>元。</w:t>
      </w:r>
    </w:p>
    <w:p w:rsidR="00626167" w:rsidRDefault="00E17F01">
      <w:pPr>
        <w:spacing w:line="360" w:lineRule="auto"/>
        <w:jc w:val="left"/>
        <w:rPr>
          <w:rStyle w:val="20"/>
          <w:rFonts w:ascii="宋体" w:eastAsia="宋体" w:hAnsi="宋体"/>
          <w:sz w:val="28"/>
        </w:rPr>
      </w:pPr>
      <w:bookmarkStart w:id="48" w:name="_Toc29393"/>
      <w:r>
        <w:rPr>
          <w:rStyle w:val="20"/>
          <w:rFonts w:ascii="宋体" w:eastAsia="宋体" w:hAnsi="宋体" w:hint="eastAsia"/>
          <w:sz w:val="28"/>
        </w:rPr>
        <w:lastRenderedPageBreak/>
        <w:t>4.3</w:t>
      </w:r>
      <w:r>
        <w:rPr>
          <w:rStyle w:val="20"/>
          <w:rFonts w:ascii="宋体" w:eastAsia="宋体" w:hAnsi="宋体" w:hint="eastAsia"/>
          <w:sz w:val="28"/>
        </w:rPr>
        <w:t>不定期活动收入</w:t>
      </w:r>
    </w:p>
    <w:bookmarkEnd w:id="48"/>
    <w:p w:rsidR="00626167" w:rsidRDefault="00E17F01">
      <w:pPr>
        <w:spacing w:line="360" w:lineRule="auto"/>
        <w:ind w:firstLineChars="200" w:firstLine="480"/>
        <w:jc w:val="left"/>
        <w:rPr>
          <w:rStyle w:val="20"/>
          <w:rFonts w:ascii="宋体" w:eastAsia="宋体" w:hAnsi="宋体"/>
          <w:sz w:val="28"/>
        </w:rPr>
      </w:pPr>
      <w:r>
        <w:rPr>
          <w:rFonts w:ascii="宋体" w:eastAsia="宋体" w:hAnsi="宋体" w:hint="eastAsia"/>
          <w:sz w:val="24"/>
          <w:szCs w:val="24"/>
        </w:rPr>
        <w:t>网站会不定期推出“为偶像打榜”等不同形式和主题的活动，粉丝通过虚拟币购买选票、爱心、鲜花等“虚拟礼物”，进行支持偶像的活动。平台从中赚取利润。</w:t>
      </w:r>
    </w:p>
    <w:p w:rsidR="00626167" w:rsidRDefault="00E17F01">
      <w:pPr>
        <w:spacing w:line="360" w:lineRule="auto"/>
        <w:jc w:val="left"/>
        <w:rPr>
          <w:rStyle w:val="20"/>
          <w:rFonts w:ascii="宋体" w:eastAsia="宋体" w:hAnsi="宋体"/>
          <w:sz w:val="28"/>
        </w:rPr>
      </w:pPr>
      <w:bookmarkStart w:id="49" w:name="_Toc11192"/>
      <w:r>
        <w:rPr>
          <w:rStyle w:val="20"/>
          <w:rFonts w:ascii="宋体" w:eastAsia="宋体" w:hAnsi="宋体" w:hint="eastAsia"/>
          <w:sz w:val="28"/>
        </w:rPr>
        <w:t>4.</w:t>
      </w:r>
      <w:r>
        <w:rPr>
          <w:rStyle w:val="20"/>
          <w:rFonts w:ascii="宋体" w:eastAsia="宋体" w:hAnsi="宋体" w:hint="eastAsia"/>
          <w:sz w:val="28"/>
        </w:rPr>
        <w:t>4</w:t>
      </w:r>
      <w:r>
        <w:rPr>
          <w:rStyle w:val="20"/>
          <w:rFonts w:ascii="宋体" w:eastAsia="宋体" w:hAnsi="宋体" w:hint="eastAsia"/>
          <w:sz w:val="28"/>
        </w:rPr>
        <w:t>虚拟货币</w:t>
      </w:r>
      <w:r>
        <w:rPr>
          <w:rStyle w:val="20"/>
          <w:rFonts w:ascii="宋体" w:eastAsia="宋体" w:hAnsi="宋体" w:hint="eastAsia"/>
          <w:sz w:val="28"/>
        </w:rPr>
        <w:t>提成</w:t>
      </w:r>
    </w:p>
    <w:bookmarkEnd w:id="49"/>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本网站实行虚拟货币，严格按照国家对虚拟货币规定准则，在合乎法律法规的前提下制定如下制度：</w:t>
      </w:r>
    </w:p>
    <w:p w:rsidR="00626167" w:rsidRDefault="00E17F01">
      <w:pPr>
        <w:pStyle w:val="af"/>
        <w:numPr>
          <w:ilvl w:val="0"/>
          <w:numId w:val="11"/>
        </w:numPr>
        <w:spacing w:line="360" w:lineRule="auto"/>
        <w:ind w:firstLineChars="0"/>
        <w:jc w:val="left"/>
        <w:rPr>
          <w:rFonts w:ascii="宋体" w:eastAsia="宋体" w:hAnsi="宋体"/>
          <w:sz w:val="24"/>
          <w:szCs w:val="24"/>
        </w:rPr>
      </w:pPr>
      <w:r>
        <w:rPr>
          <w:rFonts w:ascii="宋体" w:eastAsia="宋体" w:hAnsi="宋体" w:hint="eastAsia"/>
          <w:sz w:val="24"/>
          <w:szCs w:val="24"/>
        </w:rPr>
        <w:t>人民币与虚拟货币（简称乐币）兑换原则。</w:t>
      </w:r>
      <w:r>
        <w:rPr>
          <w:rFonts w:ascii="宋体" w:eastAsia="宋体" w:hAnsi="宋体" w:hint="eastAsia"/>
          <w:sz w:val="24"/>
          <w:szCs w:val="24"/>
        </w:rPr>
        <w:t>1</w:t>
      </w:r>
      <w:r>
        <w:rPr>
          <w:rFonts w:ascii="宋体" w:eastAsia="宋体" w:hAnsi="宋体" w:hint="eastAsia"/>
          <w:sz w:val="24"/>
          <w:szCs w:val="24"/>
        </w:rPr>
        <w:t>元等于</w:t>
      </w:r>
      <w:r>
        <w:rPr>
          <w:rFonts w:ascii="宋体" w:eastAsia="宋体" w:hAnsi="宋体" w:hint="eastAsia"/>
          <w:sz w:val="24"/>
          <w:szCs w:val="24"/>
        </w:rPr>
        <w:t>5</w:t>
      </w:r>
      <w:r>
        <w:rPr>
          <w:rFonts w:ascii="宋体" w:eastAsia="宋体" w:hAnsi="宋体" w:hint="eastAsia"/>
          <w:sz w:val="24"/>
          <w:szCs w:val="24"/>
        </w:rPr>
        <w:t>乐币。</w:t>
      </w:r>
    </w:p>
    <w:p w:rsidR="00626167" w:rsidRDefault="00E17F01">
      <w:pPr>
        <w:pStyle w:val="af"/>
        <w:numPr>
          <w:ilvl w:val="0"/>
          <w:numId w:val="11"/>
        </w:numPr>
        <w:spacing w:line="360" w:lineRule="auto"/>
        <w:ind w:firstLineChars="0"/>
        <w:jc w:val="left"/>
        <w:rPr>
          <w:rFonts w:ascii="宋体" w:eastAsia="宋体" w:hAnsi="宋体"/>
          <w:sz w:val="24"/>
          <w:szCs w:val="24"/>
        </w:rPr>
      </w:pPr>
      <w:r>
        <w:rPr>
          <w:rFonts w:ascii="宋体" w:eastAsia="宋体" w:hAnsi="宋体" w:hint="eastAsia"/>
          <w:sz w:val="24"/>
          <w:szCs w:val="24"/>
        </w:rPr>
        <w:t>实行优惠充值活动，如一次性兑换</w:t>
      </w:r>
      <w:r>
        <w:rPr>
          <w:rFonts w:ascii="宋体" w:eastAsia="宋体" w:hAnsi="宋体" w:hint="eastAsia"/>
          <w:sz w:val="24"/>
          <w:szCs w:val="24"/>
        </w:rPr>
        <w:t>100</w:t>
      </w:r>
      <w:r>
        <w:rPr>
          <w:rFonts w:ascii="宋体" w:eastAsia="宋体" w:hAnsi="宋体" w:hint="eastAsia"/>
          <w:sz w:val="24"/>
          <w:szCs w:val="24"/>
        </w:rPr>
        <w:t>乐币，优惠</w:t>
      </w:r>
      <w:r>
        <w:rPr>
          <w:rFonts w:ascii="宋体" w:eastAsia="宋体" w:hAnsi="宋体" w:hint="eastAsia"/>
          <w:sz w:val="24"/>
          <w:szCs w:val="24"/>
        </w:rPr>
        <w:t>5%</w:t>
      </w:r>
      <w:r>
        <w:rPr>
          <w:rFonts w:ascii="宋体" w:eastAsia="宋体" w:hAnsi="宋体" w:hint="eastAsia"/>
          <w:sz w:val="24"/>
          <w:szCs w:val="24"/>
        </w:rPr>
        <w:t>，一次性兑换</w:t>
      </w:r>
      <w:r>
        <w:rPr>
          <w:rFonts w:ascii="宋体" w:eastAsia="宋体" w:hAnsi="宋体" w:hint="eastAsia"/>
          <w:sz w:val="24"/>
          <w:szCs w:val="24"/>
        </w:rPr>
        <w:t>200</w:t>
      </w:r>
      <w:r>
        <w:rPr>
          <w:rFonts w:ascii="宋体" w:eastAsia="宋体" w:hAnsi="宋体" w:hint="eastAsia"/>
          <w:sz w:val="24"/>
          <w:szCs w:val="24"/>
        </w:rPr>
        <w:t>乐币，优惠</w:t>
      </w:r>
      <w:r>
        <w:rPr>
          <w:rFonts w:ascii="宋体" w:eastAsia="宋体" w:hAnsi="宋体" w:hint="eastAsia"/>
          <w:sz w:val="24"/>
          <w:szCs w:val="24"/>
        </w:rPr>
        <w:t>8%</w:t>
      </w:r>
      <w:r>
        <w:rPr>
          <w:rFonts w:ascii="宋体" w:eastAsia="宋体" w:hAnsi="宋体" w:hint="eastAsia"/>
          <w:sz w:val="24"/>
          <w:szCs w:val="24"/>
        </w:rPr>
        <w:t>，一次性兑换</w:t>
      </w:r>
      <w:r>
        <w:rPr>
          <w:rFonts w:ascii="宋体" w:eastAsia="宋体" w:hAnsi="宋体" w:hint="eastAsia"/>
          <w:sz w:val="24"/>
          <w:szCs w:val="24"/>
        </w:rPr>
        <w:t>500</w:t>
      </w:r>
      <w:r>
        <w:rPr>
          <w:rFonts w:ascii="宋体" w:eastAsia="宋体" w:hAnsi="宋体" w:hint="eastAsia"/>
          <w:sz w:val="24"/>
          <w:szCs w:val="24"/>
        </w:rPr>
        <w:t>乐币，优惠</w:t>
      </w:r>
      <w:r>
        <w:rPr>
          <w:rFonts w:ascii="宋体" w:eastAsia="宋体" w:hAnsi="宋体" w:hint="eastAsia"/>
          <w:sz w:val="24"/>
          <w:szCs w:val="24"/>
        </w:rPr>
        <w:t>12%</w:t>
      </w:r>
      <w:r>
        <w:rPr>
          <w:rFonts w:ascii="宋体" w:eastAsia="宋体" w:hAnsi="宋体" w:hint="eastAsia"/>
          <w:sz w:val="24"/>
          <w:szCs w:val="24"/>
        </w:rPr>
        <w:t>。节假日期间更有其他优惠活动。</w:t>
      </w:r>
    </w:p>
    <w:p w:rsidR="00626167" w:rsidRDefault="00E17F01">
      <w:pPr>
        <w:pStyle w:val="af"/>
        <w:numPr>
          <w:ilvl w:val="0"/>
          <w:numId w:val="11"/>
        </w:numPr>
        <w:spacing w:line="360" w:lineRule="auto"/>
        <w:ind w:firstLineChars="0"/>
        <w:jc w:val="left"/>
        <w:rPr>
          <w:rFonts w:ascii="宋体" w:eastAsia="宋体" w:hAnsi="宋体"/>
          <w:sz w:val="24"/>
          <w:szCs w:val="24"/>
        </w:rPr>
      </w:pPr>
      <w:r>
        <w:rPr>
          <w:rFonts w:ascii="宋体" w:eastAsia="宋体" w:hAnsi="宋体" w:hint="eastAsia"/>
          <w:sz w:val="24"/>
          <w:szCs w:val="24"/>
        </w:rPr>
        <w:t>乐币赚取方法，每日签到，获得</w:t>
      </w:r>
      <w:r>
        <w:rPr>
          <w:rFonts w:ascii="宋体" w:eastAsia="宋体" w:hAnsi="宋体" w:hint="eastAsia"/>
          <w:sz w:val="24"/>
          <w:szCs w:val="24"/>
        </w:rPr>
        <w:t>1</w:t>
      </w:r>
      <w:r>
        <w:rPr>
          <w:rFonts w:ascii="宋体" w:eastAsia="宋体" w:hAnsi="宋体" w:hint="eastAsia"/>
          <w:sz w:val="24"/>
          <w:szCs w:val="24"/>
        </w:rPr>
        <w:t>乐币，连续签到七天以上，每天获得</w:t>
      </w:r>
      <w:r>
        <w:rPr>
          <w:rFonts w:ascii="宋体" w:eastAsia="宋体" w:hAnsi="宋体" w:hint="eastAsia"/>
          <w:sz w:val="24"/>
          <w:szCs w:val="24"/>
        </w:rPr>
        <w:t>2</w:t>
      </w:r>
      <w:r>
        <w:rPr>
          <w:rFonts w:ascii="宋体" w:eastAsia="宋体" w:hAnsi="宋体" w:hint="eastAsia"/>
          <w:sz w:val="24"/>
          <w:szCs w:val="24"/>
        </w:rPr>
        <w:t>枚乐币。</w:t>
      </w:r>
    </w:p>
    <w:p w:rsidR="00626167" w:rsidRDefault="00E17F01">
      <w:pPr>
        <w:pStyle w:val="af"/>
        <w:numPr>
          <w:ilvl w:val="0"/>
          <w:numId w:val="11"/>
        </w:numPr>
        <w:spacing w:line="360" w:lineRule="auto"/>
        <w:ind w:firstLineChars="0"/>
        <w:jc w:val="left"/>
        <w:rPr>
          <w:rFonts w:ascii="宋体" w:eastAsia="宋体" w:hAnsi="宋体"/>
          <w:sz w:val="24"/>
          <w:szCs w:val="24"/>
        </w:rPr>
      </w:pPr>
      <w:r>
        <w:rPr>
          <w:rFonts w:ascii="宋体" w:eastAsia="宋体" w:hAnsi="宋体" w:hint="eastAsia"/>
          <w:sz w:val="24"/>
          <w:szCs w:val="24"/>
        </w:rPr>
        <w:t>网站设置悬赏榜栏目。用户定制视频可以通过悬赏榜找江湖高手制作，悬赏最低金额为</w:t>
      </w:r>
      <w:r>
        <w:rPr>
          <w:rFonts w:ascii="宋体" w:eastAsia="宋体" w:hAnsi="宋体" w:hint="eastAsia"/>
          <w:sz w:val="24"/>
          <w:szCs w:val="24"/>
        </w:rPr>
        <w:t>30</w:t>
      </w:r>
      <w:r>
        <w:rPr>
          <w:rFonts w:ascii="宋体" w:eastAsia="宋体" w:hAnsi="宋体" w:hint="eastAsia"/>
          <w:sz w:val="24"/>
          <w:szCs w:val="24"/>
        </w:rPr>
        <w:t>乐币，接任务的人要按要求在规定时间内完成，付费方审核后，可得到相应报酬。平台收取</w:t>
      </w:r>
      <w:r>
        <w:rPr>
          <w:rFonts w:ascii="宋体" w:eastAsia="宋体" w:hAnsi="宋体" w:hint="eastAsia"/>
          <w:sz w:val="24"/>
          <w:szCs w:val="24"/>
        </w:rPr>
        <w:t>5%</w:t>
      </w:r>
      <w:r>
        <w:rPr>
          <w:rFonts w:ascii="宋体" w:eastAsia="宋体" w:hAnsi="宋体" w:hint="eastAsia"/>
          <w:sz w:val="24"/>
          <w:szCs w:val="24"/>
        </w:rPr>
        <w:t>的支持费用。</w:t>
      </w:r>
    </w:p>
    <w:p w:rsidR="00626167" w:rsidRDefault="00E17F01">
      <w:pPr>
        <w:pStyle w:val="af"/>
        <w:numPr>
          <w:ilvl w:val="0"/>
          <w:numId w:val="11"/>
        </w:numPr>
        <w:spacing w:line="360" w:lineRule="auto"/>
        <w:ind w:firstLineChars="0"/>
        <w:jc w:val="left"/>
        <w:rPr>
          <w:rFonts w:ascii="宋体" w:eastAsia="宋体" w:hAnsi="宋体"/>
          <w:sz w:val="24"/>
          <w:szCs w:val="24"/>
        </w:rPr>
      </w:pPr>
      <w:r>
        <w:rPr>
          <w:rFonts w:ascii="宋体" w:eastAsia="宋体" w:hAnsi="宋体" w:hint="eastAsia"/>
          <w:sz w:val="24"/>
          <w:szCs w:val="24"/>
        </w:rPr>
        <w:t>用户可以用乐币购买鲜花、钻石等，为自己喜欢的视频打赏，平台收取</w:t>
      </w:r>
      <w:r>
        <w:rPr>
          <w:rFonts w:ascii="宋体" w:eastAsia="宋体" w:hAnsi="宋体" w:hint="eastAsia"/>
          <w:sz w:val="24"/>
          <w:szCs w:val="24"/>
        </w:rPr>
        <w:t>5%</w:t>
      </w:r>
      <w:r>
        <w:rPr>
          <w:rFonts w:ascii="宋体" w:eastAsia="宋体" w:hAnsi="宋体" w:hint="eastAsia"/>
          <w:sz w:val="24"/>
          <w:szCs w:val="24"/>
        </w:rPr>
        <w:t>的费用。</w:t>
      </w:r>
    </w:p>
    <w:p w:rsidR="00626167" w:rsidRDefault="00E17F01">
      <w:pPr>
        <w:widowControl/>
        <w:spacing w:line="360" w:lineRule="auto"/>
        <w:jc w:val="left"/>
        <w:rPr>
          <w:rFonts w:ascii="宋体" w:eastAsia="宋体" w:hAnsi="宋体"/>
          <w:sz w:val="24"/>
          <w:szCs w:val="24"/>
        </w:rPr>
      </w:pPr>
      <w:r>
        <w:rPr>
          <w:rFonts w:ascii="宋体" w:eastAsia="宋体" w:hAnsi="宋体"/>
          <w:sz w:val="24"/>
          <w:szCs w:val="24"/>
        </w:rPr>
        <w:br w:type="page"/>
      </w:r>
    </w:p>
    <w:p w:rsidR="00626167" w:rsidRDefault="00E17F01">
      <w:pPr>
        <w:pStyle w:val="1"/>
        <w:spacing w:line="360" w:lineRule="auto"/>
        <w:jc w:val="center"/>
        <w:rPr>
          <w:rFonts w:ascii="宋体" w:eastAsia="宋体" w:hAnsi="宋体"/>
          <w:sz w:val="32"/>
        </w:rPr>
      </w:pPr>
      <w:bookmarkStart w:id="50" w:name="_Toc2719"/>
      <w:r>
        <w:rPr>
          <w:rFonts w:ascii="宋体" w:eastAsia="宋体" w:hAnsi="宋体" w:hint="eastAsia"/>
          <w:sz w:val="32"/>
        </w:rPr>
        <w:lastRenderedPageBreak/>
        <w:t>第五章</w:t>
      </w:r>
      <w:r>
        <w:rPr>
          <w:rFonts w:ascii="宋体" w:eastAsia="宋体" w:hAnsi="宋体" w:hint="eastAsia"/>
          <w:sz w:val="32"/>
        </w:rPr>
        <w:t xml:space="preserve"> </w:t>
      </w:r>
      <w:r>
        <w:rPr>
          <w:rFonts w:ascii="宋体" w:eastAsia="宋体" w:hAnsi="宋体" w:hint="eastAsia"/>
          <w:sz w:val="32"/>
        </w:rPr>
        <w:t>营销策略</w:t>
      </w:r>
      <w:bookmarkEnd w:id="50"/>
    </w:p>
    <w:p w:rsidR="00626167" w:rsidRDefault="00E17F01">
      <w:pPr>
        <w:spacing w:line="360" w:lineRule="auto"/>
        <w:jc w:val="left"/>
        <w:rPr>
          <w:rStyle w:val="20"/>
          <w:rFonts w:ascii="宋体" w:eastAsia="宋体" w:hAnsi="宋体"/>
          <w:sz w:val="28"/>
        </w:rPr>
      </w:pPr>
      <w:bookmarkStart w:id="51" w:name="_Toc20036"/>
      <w:r>
        <w:rPr>
          <w:rStyle w:val="20"/>
          <w:rFonts w:ascii="宋体" w:eastAsia="宋体" w:hAnsi="宋体" w:hint="eastAsia"/>
          <w:sz w:val="28"/>
        </w:rPr>
        <w:t>5.1</w:t>
      </w:r>
      <w:r>
        <w:rPr>
          <w:rStyle w:val="20"/>
          <w:rFonts w:ascii="宋体" w:eastAsia="宋体" w:hAnsi="宋体" w:hint="eastAsia"/>
          <w:sz w:val="28"/>
        </w:rPr>
        <w:t>营销原则</w:t>
      </w:r>
    </w:p>
    <w:bookmarkEnd w:id="51"/>
    <w:p w:rsidR="00626167" w:rsidRDefault="00E17F01">
      <w:pPr>
        <w:spacing w:line="360" w:lineRule="auto"/>
        <w:ind w:firstLineChars="300" w:firstLine="720"/>
        <w:jc w:val="left"/>
        <w:rPr>
          <w:rFonts w:ascii="宋体" w:eastAsia="宋体" w:hAnsi="宋体"/>
          <w:b/>
          <w:sz w:val="24"/>
          <w:szCs w:val="24"/>
        </w:rPr>
      </w:pPr>
      <w:r>
        <w:rPr>
          <w:rFonts w:ascii="宋体" w:eastAsia="宋体" w:hAnsi="宋体" w:hint="eastAsia"/>
          <w:sz w:val="24"/>
          <w:szCs w:val="24"/>
        </w:rPr>
        <w:t>一三原则</w:t>
      </w:r>
    </w:p>
    <w:p w:rsidR="00626167" w:rsidRDefault="00E17F01">
      <w:pPr>
        <w:pStyle w:val="af"/>
        <w:numPr>
          <w:ilvl w:val="0"/>
          <w:numId w:val="12"/>
        </w:numPr>
        <w:spacing w:line="360" w:lineRule="auto"/>
        <w:ind w:firstLineChars="0"/>
        <w:jc w:val="left"/>
        <w:rPr>
          <w:rFonts w:ascii="宋体" w:eastAsia="宋体" w:hAnsi="宋体"/>
          <w:sz w:val="24"/>
          <w:szCs w:val="24"/>
        </w:rPr>
      </w:pPr>
      <w:r>
        <w:rPr>
          <w:rFonts w:ascii="宋体" w:eastAsia="宋体" w:hAnsi="宋体" w:hint="eastAsia"/>
          <w:sz w:val="24"/>
          <w:szCs w:val="24"/>
        </w:rPr>
        <w:t>一个群体：粉丝群体</w:t>
      </w:r>
    </w:p>
    <w:p w:rsidR="00626167" w:rsidRDefault="00E17F01">
      <w:pPr>
        <w:pStyle w:val="af"/>
        <w:numPr>
          <w:ilvl w:val="0"/>
          <w:numId w:val="12"/>
        </w:numPr>
        <w:spacing w:line="360" w:lineRule="auto"/>
        <w:ind w:firstLineChars="0"/>
        <w:jc w:val="left"/>
        <w:rPr>
          <w:rFonts w:ascii="宋体" w:eastAsia="宋体" w:hAnsi="宋体"/>
          <w:sz w:val="24"/>
          <w:szCs w:val="24"/>
        </w:rPr>
      </w:pPr>
      <w:r>
        <w:rPr>
          <w:rFonts w:ascii="宋体" w:eastAsia="宋体" w:hAnsi="宋体" w:hint="eastAsia"/>
          <w:sz w:val="24"/>
          <w:szCs w:val="24"/>
        </w:rPr>
        <w:t>三个要点：</w:t>
      </w:r>
      <w:r>
        <w:rPr>
          <w:rFonts w:ascii="宋体" w:eastAsia="宋体" w:hAnsi="宋体" w:hint="eastAsia"/>
          <w:sz w:val="24"/>
          <w:szCs w:val="24"/>
        </w:rPr>
        <w:t xml:space="preserve"> </w:t>
      </w:r>
      <w:r>
        <w:rPr>
          <w:rFonts w:ascii="宋体" w:eastAsia="宋体" w:hAnsi="宋体" w:hint="eastAsia"/>
          <w:sz w:val="24"/>
          <w:szCs w:val="24"/>
        </w:rPr>
        <w:t>把握粉丝心理、紧跟当下热点、不断创新内容。</w:t>
      </w:r>
    </w:p>
    <w:p w:rsidR="00626167" w:rsidRDefault="00E17F01">
      <w:pPr>
        <w:spacing w:line="360" w:lineRule="auto"/>
        <w:jc w:val="left"/>
        <w:rPr>
          <w:rStyle w:val="20"/>
          <w:rFonts w:ascii="宋体" w:eastAsia="宋体" w:hAnsi="宋体"/>
          <w:sz w:val="28"/>
        </w:rPr>
      </w:pPr>
      <w:bookmarkStart w:id="52" w:name="_Toc10942"/>
      <w:r>
        <w:rPr>
          <w:rStyle w:val="20"/>
          <w:rFonts w:ascii="宋体" w:eastAsia="宋体" w:hAnsi="宋体" w:hint="eastAsia"/>
          <w:sz w:val="28"/>
        </w:rPr>
        <w:t>5.2</w:t>
      </w:r>
      <w:r>
        <w:rPr>
          <w:rStyle w:val="20"/>
          <w:rFonts w:ascii="宋体" w:eastAsia="宋体" w:hAnsi="宋体" w:hint="eastAsia"/>
          <w:sz w:val="28"/>
        </w:rPr>
        <w:t>经营理念</w:t>
      </w:r>
    </w:p>
    <w:bookmarkEnd w:id="52"/>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粉丝（顾客）至上理念</w:t>
      </w:r>
    </w:p>
    <w:p w:rsidR="00626167" w:rsidRDefault="00E17F01">
      <w:pPr>
        <w:spacing w:line="360" w:lineRule="auto"/>
        <w:ind w:left="567" w:firstLineChars="200" w:firstLine="480"/>
        <w:jc w:val="left"/>
        <w:rPr>
          <w:rFonts w:ascii="宋体" w:eastAsia="宋体" w:hAnsi="宋体"/>
          <w:sz w:val="24"/>
          <w:szCs w:val="24"/>
        </w:rPr>
      </w:pPr>
      <w:r>
        <w:rPr>
          <w:rFonts w:ascii="宋体" w:eastAsia="宋体" w:hAnsi="宋体" w:hint="eastAsia"/>
          <w:sz w:val="24"/>
          <w:szCs w:val="24"/>
        </w:rPr>
        <w:t>秉持“粉丝就是上帝”的理念，切实抓住网络消费者购买行为的心理动机——感情动机，着重抓住其</w:t>
      </w:r>
      <w:r>
        <w:rPr>
          <w:rFonts w:ascii="宋体" w:eastAsia="宋体" w:hAnsi="宋体"/>
          <w:sz w:val="24"/>
          <w:szCs w:val="24"/>
        </w:rPr>
        <w:t>高级形态的感情购买动机，</w:t>
      </w:r>
      <w:r>
        <w:rPr>
          <w:rFonts w:ascii="宋体" w:eastAsia="宋体" w:hAnsi="宋体" w:hint="eastAsia"/>
          <w:sz w:val="24"/>
          <w:szCs w:val="24"/>
        </w:rPr>
        <w:t>这种感情购买动机是</w:t>
      </w:r>
      <w:r>
        <w:rPr>
          <w:rFonts w:ascii="宋体" w:eastAsia="宋体" w:hAnsi="宋体"/>
          <w:sz w:val="24"/>
          <w:szCs w:val="24"/>
        </w:rPr>
        <w:t>由于人们的道德感、美感、群体感所引起的，具有较大的稳定性、深刻性的特点。</w:t>
      </w:r>
      <w:r>
        <w:rPr>
          <w:rFonts w:ascii="宋体" w:eastAsia="宋体" w:hAnsi="宋体" w:hint="eastAsia"/>
          <w:sz w:val="24"/>
          <w:szCs w:val="24"/>
        </w:rPr>
        <w:t>在抓住这一特点的基础上充分了解粉丝需求，满足粉丝需求。着力于让粉丝</w:t>
      </w:r>
      <w:r>
        <w:rPr>
          <w:rFonts w:ascii="宋体" w:eastAsia="宋体" w:hAnsi="宋体"/>
          <w:sz w:val="24"/>
          <w:szCs w:val="24"/>
        </w:rPr>
        <w:t>就是花更少的时间、精力、体力和金钱来</w:t>
      </w:r>
      <w:r>
        <w:rPr>
          <w:rFonts w:ascii="宋体" w:eastAsia="宋体" w:hAnsi="宋体" w:hint="eastAsia"/>
          <w:sz w:val="24"/>
          <w:szCs w:val="24"/>
        </w:rPr>
        <w:t>获取到自己想要学习的教程，</w:t>
      </w:r>
    </w:p>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个性化经营理念</w:t>
      </w:r>
    </w:p>
    <w:p w:rsidR="00626167" w:rsidRDefault="00E17F01">
      <w:pPr>
        <w:spacing w:line="360" w:lineRule="auto"/>
        <w:ind w:left="567" w:firstLineChars="200" w:firstLine="480"/>
        <w:jc w:val="left"/>
        <w:rPr>
          <w:rFonts w:ascii="宋体" w:eastAsia="宋体" w:hAnsi="宋体"/>
          <w:sz w:val="24"/>
          <w:szCs w:val="24"/>
        </w:rPr>
      </w:pPr>
      <w:r>
        <w:rPr>
          <w:rFonts w:ascii="宋体" w:eastAsia="宋体" w:hAnsi="宋体" w:hint="eastAsia"/>
          <w:sz w:val="24"/>
          <w:szCs w:val="24"/>
        </w:rPr>
        <w:t>没有一个消费者的心理是完全一样的，每一个消费者都是一个细分市场。心理上的认同感已成</w:t>
      </w:r>
      <w:r>
        <w:rPr>
          <w:rFonts w:ascii="宋体" w:eastAsia="宋体" w:hAnsi="宋体" w:hint="eastAsia"/>
          <w:sz w:val="24"/>
          <w:szCs w:val="24"/>
        </w:rPr>
        <w:t>为消费者作出购买品牌和产品决策的先决条件，个性化消费正在也必将再度成为消费的主流。除了粉丝自主上传教程外，在我们自创特色教程中，会根据粉丝个性化需求，可以周期性推出热门人物的特色教程。</w:t>
      </w:r>
    </w:p>
    <w:p w:rsidR="00626167" w:rsidRDefault="00E17F01">
      <w:pPr>
        <w:pStyle w:val="af"/>
        <w:numPr>
          <w:ilvl w:val="0"/>
          <w:numId w:val="13"/>
        </w:numPr>
        <w:spacing w:line="360" w:lineRule="auto"/>
        <w:ind w:firstLineChars="0"/>
        <w:jc w:val="left"/>
        <w:rPr>
          <w:rFonts w:ascii="宋体" w:eastAsia="宋体" w:hAnsi="宋体"/>
          <w:b/>
          <w:sz w:val="24"/>
          <w:szCs w:val="24"/>
        </w:rPr>
      </w:pPr>
      <w:r>
        <w:rPr>
          <w:rFonts w:ascii="宋体" w:eastAsia="宋体" w:hAnsi="宋体" w:hint="eastAsia"/>
          <w:b/>
          <w:sz w:val="24"/>
          <w:szCs w:val="24"/>
        </w:rPr>
        <w:t>回报社会的经营理念</w:t>
      </w:r>
    </w:p>
    <w:p w:rsidR="00626167" w:rsidRDefault="00E17F01">
      <w:pPr>
        <w:pStyle w:val="af"/>
        <w:numPr>
          <w:ilvl w:val="0"/>
          <w:numId w:val="14"/>
        </w:numPr>
        <w:spacing w:line="360" w:lineRule="auto"/>
        <w:ind w:firstLineChars="0"/>
        <w:jc w:val="left"/>
        <w:rPr>
          <w:rFonts w:ascii="宋体" w:eastAsia="宋体" w:hAnsi="宋体"/>
          <w:sz w:val="24"/>
          <w:szCs w:val="24"/>
        </w:rPr>
      </w:pPr>
      <w:r>
        <w:rPr>
          <w:rFonts w:ascii="宋体" w:eastAsia="宋体" w:hAnsi="宋体" w:hint="eastAsia"/>
          <w:sz w:val="24"/>
          <w:szCs w:val="24"/>
        </w:rPr>
        <w:t>我们会采用绝对公平公正的方式参与市场竞争</w:t>
      </w:r>
    </w:p>
    <w:p w:rsidR="00626167" w:rsidRDefault="00E17F01">
      <w:pPr>
        <w:pStyle w:val="af"/>
        <w:spacing w:line="360" w:lineRule="auto"/>
        <w:ind w:left="1210" w:firstLineChars="0" w:firstLine="0"/>
        <w:jc w:val="left"/>
        <w:rPr>
          <w:rFonts w:ascii="宋体" w:eastAsia="宋体" w:hAnsi="宋体"/>
          <w:sz w:val="24"/>
          <w:szCs w:val="24"/>
        </w:rPr>
      </w:pPr>
      <w:r>
        <w:rPr>
          <w:rFonts w:ascii="宋体" w:eastAsia="宋体" w:hAnsi="宋体" w:hint="eastAsia"/>
          <w:sz w:val="24"/>
          <w:szCs w:val="24"/>
        </w:rPr>
        <w:t>②</w:t>
      </w:r>
      <w:r>
        <w:rPr>
          <w:rFonts w:ascii="宋体" w:eastAsia="宋体" w:hAnsi="宋体" w:hint="eastAsia"/>
          <w:sz w:val="24"/>
          <w:szCs w:val="24"/>
        </w:rPr>
        <w:t xml:space="preserve"> </w:t>
      </w:r>
      <w:r>
        <w:rPr>
          <w:rFonts w:ascii="宋体" w:eastAsia="宋体" w:hAnsi="宋体" w:hint="eastAsia"/>
          <w:sz w:val="24"/>
          <w:szCs w:val="24"/>
        </w:rPr>
        <w:t>我们绝对不会从粉丝手中赚取暴利，会依据所提供的服务合理制定相关服务的价格</w:t>
      </w:r>
    </w:p>
    <w:p w:rsidR="00626167" w:rsidRDefault="00E17F01">
      <w:pPr>
        <w:pStyle w:val="af"/>
        <w:spacing w:line="360" w:lineRule="auto"/>
        <w:ind w:left="1210" w:firstLineChars="0" w:firstLine="0"/>
        <w:jc w:val="left"/>
        <w:rPr>
          <w:rFonts w:ascii="宋体" w:eastAsia="宋体" w:hAnsi="宋体"/>
          <w:sz w:val="24"/>
          <w:szCs w:val="24"/>
        </w:rPr>
      </w:pPr>
      <w:r>
        <w:rPr>
          <w:rFonts w:ascii="宋体" w:eastAsia="宋体" w:hAnsi="宋体" w:hint="eastAsia"/>
          <w:sz w:val="24"/>
          <w:szCs w:val="24"/>
        </w:rPr>
        <w:t>③</w:t>
      </w:r>
      <w:r>
        <w:rPr>
          <w:rFonts w:ascii="宋体" w:eastAsia="宋体" w:hAnsi="宋体" w:hint="eastAsia"/>
          <w:sz w:val="24"/>
          <w:szCs w:val="24"/>
        </w:rPr>
        <w:t xml:space="preserve"> </w:t>
      </w:r>
      <w:r>
        <w:rPr>
          <w:rFonts w:ascii="宋体" w:eastAsia="宋体" w:hAnsi="宋体" w:hint="eastAsia"/>
          <w:sz w:val="24"/>
          <w:szCs w:val="24"/>
        </w:rPr>
        <w:t>推出粉丝慈善项目</w:t>
      </w:r>
    </w:p>
    <w:p w:rsidR="00626167" w:rsidRDefault="00E17F01">
      <w:pPr>
        <w:spacing w:line="360" w:lineRule="auto"/>
        <w:ind w:left="1068" w:firstLineChars="200" w:firstLine="480"/>
        <w:jc w:val="left"/>
        <w:rPr>
          <w:rFonts w:ascii="宋体" w:eastAsia="宋体" w:hAnsi="宋体"/>
          <w:sz w:val="24"/>
          <w:szCs w:val="24"/>
        </w:rPr>
      </w:pPr>
      <w:r>
        <w:rPr>
          <w:rFonts w:ascii="宋体" w:eastAsia="宋体" w:hAnsi="宋体" w:hint="eastAsia"/>
          <w:sz w:val="24"/>
          <w:szCs w:val="24"/>
        </w:rPr>
        <w:t>即粉丝为自己喜欢的教程打赏，我们将从当次打赏金额中拿出</w:t>
      </w:r>
      <w:r>
        <w:rPr>
          <w:rFonts w:ascii="宋体" w:eastAsia="宋体" w:hAnsi="宋体" w:hint="eastAsia"/>
          <w:sz w:val="24"/>
          <w:szCs w:val="24"/>
        </w:rPr>
        <w:t>0.1%</w:t>
      </w:r>
      <w:r>
        <w:rPr>
          <w:rFonts w:ascii="宋体" w:eastAsia="宋体" w:hAnsi="宋体" w:hint="eastAsia"/>
          <w:sz w:val="24"/>
          <w:szCs w:val="24"/>
        </w:rPr>
        <w:t>作为慈善捐款，以这位粉丝的偶像的名义</w:t>
      </w:r>
      <w:r>
        <w:rPr>
          <w:rFonts w:ascii="宋体" w:eastAsia="宋体" w:hAnsi="宋体" w:hint="eastAsia"/>
          <w:sz w:val="24"/>
          <w:szCs w:val="24"/>
        </w:rPr>
        <w:t xml:space="preserve"> </w:t>
      </w:r>
      <w:r>
        <w:rPr>
          <w:rFonts w:ascii="宋体" w:eastAsia="宋体" w:hAnsi="宋体" w:hint="eastAsia"/>
          <w:sz w:val="24"/>
          <w:szCs w:val="24"/>
        </w:rPr>
        <w:t>捐给需要帮助的人们，以此回馈社会，共担社会责任</w:t>
      </w:r>
    </w:p>
    <w:p w:rsidR="00626167" w:rsidRDefault="00626167">
      <w:pPr>
        <w:spacing w:line="360" w:lineRule="auto"/>
        <w:ind w:left="1068" w:firstLineChars="200" w:firstLine="480"/>
        <w:jc w:val="left"/>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53" w:name="_Toc1473"/>
      <w:r>
        <w:rPr>
          <w:rStyle w:val="20"/>
          <w:rFonts w:ascii="宋体" w:eastAsia="宋体" w:hAnsi="宋体" w:hint="eastAsia"/>
          <w:sz w:val="28"/>
        </w:rPr>
        <w:lastRenderedPageBreak/>
        <w:t>5</w:t>
      </w:r>
      <w:r>
        <w:rPr>
          <w:rStyle w:val="20"/>
          <w:rFonts w:ascii="宋体" w:eastAsia="宋体" w:hAnsi="宋体"/>
          <w:sz w:val="28"/>
        </w:rPr>
        <w:t>.</w:t>
      </w:r>
      <w:r>
        <w:rPr>
          <w:rStyle w:val="20"/>
          <w:rFonts w:ascii="宋体" w:eastAsia="宋体" w:hAnsi="宋体" w:hint="eastAsia"/>
          <w:sz w:val="28"/>
        </w:rPr>
        <w:t>3</w:t>
      </w:r>
      <w:r>
        <w:rPr>
          <w:rStyle w:val="20"/>
          <w:rFonts w:ascii="宋体" w:eastAsia="宋体" w:hAnsi="宋体" w:hint="eastAsia"/>
          <w:sz w:val="28"/>
        </w:rPr>
        <w:t>营销策略</w:t>
      </w:r>
    </w:p>
    <w:bookmarkEnd w:id="53"/>
    <w:p w:rsidR="00626167" w:rsidRDefault="00E17F01">
      <w:pPr>
        <w:spacing w:line="360" w:lineRule="auto"/>
        <w:ind w:firstLineChars="300" w:firstLine="723"/>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1</w:t>
      </w:r>
      <w:r>
        <w:rPr>
          <w:rFonts w:ascii="宋体" w:eastAsia="宋体" w:hAnsi="宋体" w:hint="eastAsia"/>
          <w:b/>
          <w:sz w:val="24"/>
          <w:szCs w:val="24"/>
        </w:rPr>
        <w:t>）前期推广</w:t>
      </w:r>
    </w:p>
    <w:p w:rsidR="00626167" w:rsidRDefault="00E17F01">
      <w:pPr>
        <w:spacing w:line="360" w:lineRule="auto"/>
        <w:ind w:leftChars="100" w:left="210" w:firstLineChars="200" w:firstLine="480"/>
        <w:jc w:val="left"/>
        <w:rPr>
          <w:rFonts w:ascii="宋体" w:eastAsia="宋体" w:hAnsi="宋体"/>
          <w:sz w:val="24"/>
          <w:szCs w:val="24"/>
        </w:rPr>
      </w:pPr>
      <w:r>
        <w:rPr>
          <w:rFonts w:ascii="宋体" w:eastAsia="宋体" w:hAnsi="宋体" w:hint="eastAsia"/>
          <w:sz w:val="24"/>
          <w:szCs w:val="24"/>
        </w:rPr>
        <w:t>从“熟人的熟人”到业缘、地域关系纽带。前期通向周边的熟人进行推广，并逐渐演变到基于兴趣爱好、学习经历等判断用户潜在的朋友关系，通过朋友间的链接邀请吸引用户登录注册，使得该网站有良好的用户基础。</w:t>
      </w:r>
    </w:p>
    <w:p w:rsidR="00626167" w:rsidRDefault="00E17F01">
      <w:pPr>
        <w:spacing w:line="360" w:lineRule="auto"/>
        <w:ind w:leftChars="100" w:left="210" w:firstLineChars="200" w:firstLine="480"/>
        <w:jc w:val="left"/>
        <w:rPr>
          <w:rFonts w:ascii="宋体" w:eastAsia="宋体" w:hAnsi="宋体"/>
          <w:sz w:val="24"/>
          <w:szCs w:val="24"/>
        </w:rPr>
      </w:pPr>
      <w:r>
        <w:rPr>
          <w:rFonts w:ascii="宋体" w:eastAsia="宋体" w:hAnsi="宋体" w:hint="eastAsia"/>
          <w:sz w:val="24"/>
          <w:szCs w:val="24"/>
        </w:rPr>
        <w:t>同时建立相应的奖励机制：</w:t>
      </w:r>
    </w:p>
    <w:p w:rsidR="00626167" w:rsidRDefault="00E17F01">
      <w:pPr>
        <w:spacing w:line="360" w:lineRule="auto"/>
        <w:ind w:leftChars="100" w:left="210" w:firstLineChars="200" w:firstLine="480"/>
        <w:jc w:val="left"/>
        <w:rPr>
          <w:rFonts w:ascii="宋体" w:eastAsia="宋体" w:hAnsi="宋体"/>
          <w:sz w:val="24"/>
          <w:szCs w:val="24"/>
        </w:rPr>
      </w:pPr>
      <w:r>
        <w:rPr>
          <w:rFonts w:ascii="宋体" w:eastAsia="宋体" w:hAnsi="宋体" w:hint="eastAsia"/>
          <w:sz w:val="24"/>
          <w:szCs w:val="24"/>
        </w:rPr>
        <w:t>每</w:t>
      </w:r>
      <w:r>
        <w:rPr>
          <w:rFonts w:ascii="宋体" w:eastAsia="宋体" w:hAnsi="宋体"/>
          <w:sz w:val="24"/>
          <w:szCs w:val="24"/>
        </w:rPr>
        <w:t>分享给</w:t>
      </w:r>
      <w:r>
        <w:rPr>
          <w:rFonts w:ascii="宋体" w:eastAsia="宋体" w:hAnsi="宋体" w:hint="eastAsia"/>
          <w:sz w:val="24"/>
          <w:szCs w:val="24"/>
        </w:rPr>
        <w:t>五</w:t>
      </w:r>
      <w:r>
        <w:rPr>
          <w:rFonts w:ascii="宋体" w:eastAsia="宋体" w:hAnsi="宋体"/>
          <w:sz w:val="24"/>
          <w:szCs w:val="24"/>
        </w:rPr>
        <w:t>个好友，</w:t>
      </w:r>
      <w:r>
        <w:rPr>
          <w:rFonts w:ascii="宋体" w:eastAsia="宋体" w:hAnsi="宋体" w:hint="eastAsia"/>
          <w:sz w:val="24"/>
          <w:szCs w:val="24"/>
        </w:rPr>
        <w:t>即可获得</w:t>
      </w:r>
      <w:r>
        <w:rPr>
          <w:rFonts w:ascii="宋体" w:eastAsia="宋体" w:hAnsi="宋体"/>
          <w:sz w:val="24"/>
          <w:szCs w:val="24"/>
        </w:rPr>
        <w:t>3</w:t>
      </w:r>
      <w:r>
        <w:rPr>
          <w:rFonts w:ascii="宋体" w:eastAsia="宋体" w:hAnsi="宋体" w:hint="eastAsia"/>
          <w:sz w:val="24"/>
          <w:szCs w:val="24"/>
        </w:rPr>
        <w:t>积分奖励；每有一位用户通过分享链接注册该网站，分享链接者可获得</w:t>
      </w:r>
      <w:r>
        <w:rPr>
          <w:rFonts w:ascii="宋体" w:eastAsia="宋体" w:hAnsi="宋体" w:hint="eastAsia"/>
          <w:sz w:val="24"/>
          <w:szCs w:val="24"/>
        </w:rPr>
        <w:t>5</w:t>
      </w:r>
      <w:r>
        <w:rPr>
          <w:rFonts w:ascii="宋体" w:eastAsia="宋体" w:hAnsi="宋体" w:hint="eastAsia"/>
          <w:sz w:val="24"/>
          <w:szCs w:val="24"/>
        </w:rPr>
        <w:t>积分</w:t>
      </w:r>
      <w:r>
        <w:rPr>
          <w:rFonts w:ascii="宋体" w:eastAsia="宋体" w:hAnsi="宋体"/>
          <w:sz w:val="24"/>
          <w:szCs w:val="24"/>
        </w:rPr>
        <w:t>。</w:t>
      </w:r>
      <w:r>
        <w:rPr>
          <w:rFonts w:ascii="宋体" w:eastAsia="宋体" w:hAnsi="宋体" w:hint="eastAsia"/>
          <w:sz w:val="24"/>
          <w:szCs w:val="24"/>
        </w:rPr>
        <w:t>且每位新用户</w:t>
      </w:r>
      <w:r>
        <w:rPr>
          <w:rFonts w:ascii="宋体" w:eastAsia="宋体" w:hAnsi="宋体"/>
          <w:sz w:val="24"/>
          <w:szCs w:val="24"/>
        </w:rPr>
        <w:t>注册后进行一次抽奖活动</w:t>
      </w:r>
      <w:r>
        <w:rPr>
          <w:rFonts w:ascii="宋体" w:eastAsia="宋体" w:hAnsi="宋体" w:hint="eastAsia"/>
          <w:sz w:val="24"/>
          <w:szCs w:val="24"/>
        </w:rPr>
        <w:t>，最高奖获得者将获得如明星同款等。</w:t>
      </w:r>
    </w:p>
    <w:p w:rsidR="00626167" w:rsidRDefault="00E17F01">
      <w:pPr>
        <w:spacing w:line="360" w:lineRule="auto"/>
        <w:ind w:firstLineChars="300" w:firstLine="723"/>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2</w:t>
      </w:r>
      <w:r>
        <w:rPr>
          <w:rFonts w:ascii="宋体" w:eastAsia="宋体" w:hAnsi="宋体" w:hint="eastAsia"/>
          <w:b/>
          <w:sz w:val="24"/>
          <w:szCs w:val="24"/>
        </w:rPr>
        <w:t>）中期的主要营销策略</w:t>
      </w:r>
    </w:p>
    <w:p w:rsidR="00626167" w:rsidRDefault="00E17F01">
      <w:pPr>
        <w:spacing w:line="360" w:lineRule="auto"/>
        <w:ind w:leftChars="100" w:left="210" w:firstLineChars="200" w:firstLine="480"/>
        <w:jc w:val="left"/>
        <w:rPr>
          <w:rFonts w:ascii="宋体" w:eastAsia="宋体" w:hAnsi="宋体"/>
          <w:b/>
          <w:sz w:val="24"/>
          <w:szCs w:val="24"/>
        </w:rPr>
      </w:pPr>
      <w:r>
        <w:rPr>
          <w:rFonts w:ascii="宋体" w:eastAsia="宋体" w:hAnsi="宋体" w:hint="eastAsia"/>
          <w:sz w:val="24"/>
          <w:szCs w:val="24"/>
        </w:rPr>
        <w:t>以明星生日或者是明星演唱会为热点，举办教程制作比赛，进行网上投票，推选出获胜者，进行会员赠送。</w:t>
      </w:r>
    </w:p>
    <w:p w:rsidR="00626167" w:rsidRDefault="00E17F01">
      <w:pPr>
        <w:spacing w:line="360" w:lineRule="auto"/>
        <w:ind w:firstLineChars="300" w:firstLine="723"/>
        <w:jc w:val="left"/>
        <w:rPr>
          <w:rFonts w:ascii="宋体" w:eastAsia="宋体" w:hAnsi="宋体"/>
          <w:b/>
          <w:sz w:val="24"/>
          <w:szCs w:val="24"/>
        </w:rPr>
      </w:pPr>
      <w:r>
        <w:rPr>
          <w:rFonts w:ascii="宋体" w:eastAsia="宋体" w:hAnsi="宋体" w:hint="eastAsia"/>
          <w:b/>
          <w:sz w:val="24"/>
          <w:szCs w:val="24"/>
        </w:rPr>
        <w:t>（</w:t>
      </w:r>
      <w:r>
        <w:rPr>
          <w:rFonts w:ascii="宋体" w:eastAsia="宋体" w:hAnsi="宋体" w:hint="eastAsia"/>
          <w:b/>
          <w:sz w:val="24"/>
          <w:szCs w:val="24"/>
        </w:rPr>
        <w:t>3</w:t>
      </w:r>
      <w:r>
        <w:rPr>
          <w:rFonts w:ascii="宋体" w:eastAsia="宋体" w:hAnsi="宋体" w:hint="eastAsia"/>
          <w:b/>
          <w:sz w:val="24"/>
          <w:szCs w:val="24"/>
        </w:rPr>
        <w:t>）后期：打造品牌文化</w:t>
      </w:r>
    </w:p>
    <w:p w:rsidR="00626167" w:rsidRDefault="00E17F01">
      <w:pPr>
        <w:spacing w:line="360" w:lineRule="auto"/>
        <w:ind w:leftChars="100" w:left="210" w:firstLineChars="200" w:firstLine="480"/>
        <w:jc w:val="left"/>
        <w:rPr>
          <w:rFonts w:ascii="宋体" w:eastAsia="宋体" w:hAnsi="宋体"/>
          <w:b/>
          <w:sz w:val="24"/>
          <w:szCs w:val="24"/>
        </w:rPr>
      </w:pPr>
      <w:r>
        <w:rPr>
          <w:rFonts w:ascii="宋体" w:eastAsia="宋体" w:hAnsi="宋体" w:hint="eastAsia"/>
          <w:sz w:val="24"/>
          <w:szCs w:val="24"/>
        </w:rPr>
        <w:t>通过前期长时间的经营，在拥有一定的客户和好评累计后，逐渐明确企业文化，使得大众对产品有了一个较为清晰和特殊的印象。让产品本身成为自己最好的代言。</w:t>
      </w:r>
    </w:p>
    <w:p w:rsidR="00626167" w:rsidRDefault="00E17F01">
      <w:pPr>
        <w:spacing w:line="360" w:lineRule="auto"/>
        <w:jc w:val="left"/>
        <w:rPr>
          <w:rStyle w:val="20"/>
          <w:rFonts w:ascii="宋体" w:eastAsia="宋体" w:hAnsi="宋体"/>
          <w:sz w:val="28"/>
        </w:rPr>
      </w:pPr>
      <w:bookmarkStart w:id="54" w:name="_Toc12115"/>
      <w:r>
        <w:rPr>
          <w:rStyle w:val="20"/>
          <w:rFonts w:ascii="宋体" w:eastAsia="宋体" w:hAnsi="宋体" w:hint="eastAsia"/>
          <w:sz w:val="28"/>
        </w:rPr>
        <w:t>5.4</w:t>
      </w:r>
      <w:r>
        <w:rPr>
          <w:rStyle w:val="20"/>
          <w:rFonts w:ascii="宋体" w:eastAsia="宋体" w:hAnsi="宋体" w:hint="eastAsia"/>
          <w:sz w:val="28"/>
        </w:rPr>
        <w:t>基础营销模式</w:t>
      </w:r>
    </w:p>
    <w:p w:rsidR="00626167" w:rsidRDefault="00E17F01">
      <w:pPr>
        <w:pStyle w:val="3"/>
        <w:spacing w:line="360" w:lineRule="auto"/>
        <w:ind w:firstLineChars="200" w:firstLine="482"/>
        <w:rPr>
          <w:rFonts w:ascii="宋体" w:eastAsia="宋体" w:hAnsi="宋体"/>
          <w:sz w:val="24"/>
        </w:rPr>
      </w:pPr>
      <w:bookmarkStart w:id="55" w:name="_Toc7936"/>
      <w:bookmarkEnd w:id="54"/>
      <w:r>
        <w:rPr>
          <w:rFonts w:ascii="宋体" w:eastAsia="宋体" w:hAnsi="宋体" w:hint="eastAsia"/>
          <w:sz w:val="24"/>
        </w:rPr>
        <w:t>5.4.1</w:t>
      </w:r>
      <w:r>
        <w:rPr>
          <w:rFonts w:ascii="宋体" w:eastAsia="宋体" w:hAnsi="宋体" w:hint="eastAsia"/>
          <w:sz w:val="24"/>
        </w:rPr>
        <w:t>宣传方式</w:t>
      </w:r>
      <w:bookmarkEnd w:id="55"/>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前期鉴于资金问题，会</w:t>
      </w:r>
      <w:r>
        <w:rPr>
          <w:rFonts w:ascii="宋体" w:eastAsia="宋体" w:hAnsi="宋体"/>
          <w:sz w:val="24"/>
          <w:szCs w:val="24"/>
        </w:rPr>
        <w:t>充分利用成本低廉，效益高的</w:t>
      </w:r>
      <w:r>
        <w:rPr>
          <w:rFonts w:ascii="宋体" w:eastAsia="宋体" w:hAnsi="宋体" w:hint="eastAsia"/>
          <w:sz w:val="24"/>
          <w:szCs w:val="24"/>
        </w:rPr>
        <w:t>一</w:t>
      </w:r>
      <w:r>
        <w:rPr>
          <w:rFonts w:ascii="宋体" w:eastAsia="宋体" w:hAnsi="宋体"/>
          <w:sz w:val="24"/>
          <w:szCs w:val="24"/>
        </w:rPr>
        <w:t>些网络营销，如电子邮件、</w:t>
      </w:r>
      <w:r>
        <w:rPr>
          <w:rFonts w:ascii="宋体" w:eastAsia="宋体" w:hAnsi="宋体"/>
          <w:sz w:val="24"/>
          <w:szCs w:val="24"/>
        </w:rPr>
        <w:t>QQ</w:t>
      </w:r>
      <w:r>
        <w:rPr>
          <w:rFonts w:ascii="宋体" w:eastAsia="宋体" w:hAnsi="宋体"/>
          <w:sz w:val="24"/>
          <w:szCs w:val="24"/>
        </w:rPr>
        <w:t>、微信、微博等大力宣传，发挥电子商务网络营销的高效性。</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1</w:t>
      </w:r>
      <w:r>
        <w:rPr>
          <w:rFonts w:ascii="宋体" w:eastAsia="宋体" w:hAnsi="宋体" w:hint="eastAsia"/>
          <w:sz w:val="24"/>
          <w:szCs w:val="24"/>
        </w:rPr>
        <w:t>）</w:t>
      </w:r>
      <w:r>
        <w:rPr>
          <w:rFonts w:ascii="宋体" w:eastAsia="宋体" w:hAnsi="宋体"/>
          <w:sz w:val="24"/>
          <w:szCs w:val="24"/>
        </w:rPr>
        <w:t>QQ</w:t>
      </w:r>
      <w:r>
        <w:rPr>
          <w:rFonts w:ascii="宋体" w:eastAsia="宋体" w:hAnsi="宋体" w:hint="eastAsia"/>
          <w:sz w:val="24"/>
          <w:szCs w:val="24"/>
        </w:rPr>
        <w:t>宣传</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作为中国最为流行的即时聊天工具，每天有超过</w:t>
      </w:r>
      <w:r>
        <w:rPr>
          <w:rFonts w:ascii="宋体" w:eastAsia="宋体" w:hAnsi="宋体"/>
          <w:sz w:val="24"/>
          <w:szCs w:val="24"/>
        </w:rPr>
        <w:t>1</w:t>
      </w:r>
      <w:r>
        <w:rPr>
          <w:rFonts w:ascii="宋体" w:eastAsia="宋体" w:hAnsi="宋体"/>
          <w:sz w:val="24"/>
          <w:szCs w:val="24"/>
        </w:rPr>
        <w:t>亿人同时在线</w:t>
      </w:r>
      <w:r>
        <w:rPr>
          <w:rFonts w:ascii="宋体" w:eastAsia="宋体" w:hAnsi="宋体"/>
          <w:sz w:val="24"/>
          <w:szCs w:val="24"/>
        </w:rPr>
        <w:t>，腾讯</w:t>
      </w:r>
      <w:r>
        <w:rPr>
          <w:rFonts w:ascii="宋体" w:eastAsia="宋体" w:hAnsi="宋体"/>
          <w:sz w:val="24"/>
          <w:szCs w:val="24"/>
        </w:rPr>
        <w:t>QQ</w:t>
      </w:r>
      <w:r>
        <w:rPr>
          <w:rFonts w:ascii="宋体" w:eastAsia="宋体" w:hAnsi="宋体"/>
          <w:sz w:val="24"/>
          <w:szCs w:val="24"/>
        </w:rPr>
        <w:t>是网络推广的必争之地。我们将提供</w:t>
      </w:r>
      <w:r>
        <w:rPr>
          <w:rFonts w:ascii="宋体" w:eastAsia="宋体" w:hAnsi="宋体"/>
          <w:sz w:val="24"/>
          <w:szCs w:val="24"/>
        </w:rPr>
        <w:t>QQ</w:t>
      </w:r>
      <w:r>
        <w:rPr>
          <w:rFonts w:ascii="宋体" w:eastAsia="宋体" w:hAnsi="宋体"/>
          <w:sz w:val="24"/>
          <w:szCs w:val="24"/>
        </w:rPr>
        <w:t>空间推广，</w:t>
      </w:r>
      <w:r>
        <w:rPr>
          <w:rFonts w:ascii="宋体" w:eastAsia="宋体" w:hAnsi="宋体"/>
          <w:sz w:val="24"/>
          <w:szCs w:val="24"/>
        </w:rPr>
        <w:t>QQ</w:t>
      </w:r>
      <w:r>
        <w:rPr>
          <w:rFonts w:ascii="宋体" w:eastAsia="宋体" w:hAnsi="宋体"/>
          <w:sz w:val="24"/>
          <w:szCs w:val="24"/>
        </w:rPr>
        <w:t>群推广。</w:t>
      </w:r>
    </w:p>
    <w:p w:rsidR="00626167" w:rsidRDefault="00E17F01" w:rsidP="00E7211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2</w:t>
      </w:r>
      <w:r>
        <w:rPr>
          <w:rFonts w:ascii="宋体" w:eastAsia="宋体" w:hAnsi="宋体" w:hint="eastAsia"/>
          <w:sz w:val="24"/>
          <w:szCs w:val="24"/>
        </w:rPr>
        <w:t>）</w:t>
      </w:r>
      <w:r>
        <w:rPr>
          <w:rFonts w:ascii="宋体" w:eastAsia="宋体" w:hAnsi="宋体"/>
          <w:sz w:val="24"/>
          <w:szCs w:val="24"/>
        </w:rPr>
        <w:t>微博</w:t>
      </w:r>
      <w:r>
        <w:rPr>
          <w:rFonts w:ascii="宋体" w:eastAsia="宋体" w:hAnsi="宋体" w:hint="eastAsia"/>
          <w:sz w:val="24"/>
          <w:szCs w:val="24"/>
        </w:rPr>
        <w:t>推广</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新浪微博作为国内最大的社交平台，其月活跃用户已高达</w:t>
      </w:r>
      <w:r>
        <w:rPr>
          <w:rFonts w:ascii="宋体" w:eastAsia="宋体" w:hAnsi="宋体" w:hint="eastAsia"/>
          <w:sz w:val="24"/>
          <w:szCs w:val="24"/>
        </w:rPr>
        <w:t>3</w:t>
      </w:r>
      <w:r>
        <w:rPr>
          <w:rFonts w:ascii="宋体" w:eastAsia="宋体" w:hAnsi="宋体"/>
          <w:sz w:val="24"/>
          <w:szCs w:val="24"/>
        </w:rPr>
        <w:t>.76</w:t>
      </w:r>
      <w:r>
        <w:rPr>
          <w:rFonts w:ascii="宋体" w:eastAsia="宋体" w:hAnsi="宋体" w:hint="eastAsia"/>
          <w:sz w:val="24"/>
          <w:szCs w:val="24"/>
        </w:rPr>
        <w:t>亿，具有传播范围广，传播速度快等特点。且粉丝文化在微博上盛行，许多明星具有数量庞大的粉丝阵容，因此我们选择微博作为宣传地之一。</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具体做法有：</w:t>
      </w:r>
    </w:p>
    <w:p w:rsidR="00626167" w:rsidRDefault="00E17F01">
      <w:pPr>
        <w:pStyle w:val="af"/>
        <w:numPr>
          <w:ilvl w:val="0"/>
          <w:numId w:val="15"/>
        </w:numPr>
        <w:spacing w:line="360" w:lineRule="auto"/>
        <w:ind w:firstLineChars="0"/>
        <w:jc w:val="left"/>
        <w:rPr>
          <w:rFonts w:ascii="宋体" w:eastAsia="宋体" w:hAnsi="宋体"/>
          <w:sz w:val="24"/>
          <w:szCs w:val="24"/>
        </w:rPr>
      </w:pPr>
      <w:r>
        <w:rPr>
          <w:rFonts w:ascii="宋体" w:eastAsia="宋体" w:hAnsi="宋体" w:hint="eastAsia"/>
          <w:sz w:val="24"/>
          <w:szCs w:val="24"/>
        </w:rPr>
        <w:lastRenderedPageBreak/>
        <w:t>发起微博话题，通过团队成员的第一批推广让更多的人参与话题活动中来</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②与微博营销号达成合作，即通过微博营销号的软文推广来宣传产品</w:t>
      </w:r>
    </w:p>
    <w:p w:rsidR="00626167" w:rsidRDefault="00E17F01">
      <w:pPr>
        <w:spacing w:line="360" w:lineRule="auto"/>
        <w:ind w:left="567"/>
        <w:jc w:val="left"/>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3</w:t>
      </w:r>
      <w:r>
        <w:rPr>
          <w:rFonts w:ascii="宋体" w:eastAsia="宋体" w:hAnsi="宋体" w:hint="eastAsia"/>
          <w:sz w:val="24"/>
          <w:szCs w:val="24"/>
        </w:rPr>
        <w:t>）</w:t>
      </w:r>
      <w:r>
        <w:rPr>
          <w:rFonts w:ascii="宋体" w:eastAsia="宋体" w:hAnsi="宋体"/>
          <w:sz w:val="24"/>
          <w:szCs w:val="24"/>
        </w:rPr>
        <w:t>微信营销</w:t>
      </w:r>
    </w:p>
    <w:p w:rsidR="00626167" w:rsidRDefault="00E17F01" w:rsidP="00192FF0">
      <w:pPr>
        <w:spacing w:line="360" w:lineRule="auto"/>
        <w:ind w:leftChars="200" w:left="420" w:firstLineChars="100" w:firstLine="240"/>
        <w:jc w:val="left"/>
        <w:rPr>
          <w:rFonts w:ascii="宋体" w:eastAsia="宋体" w:hAnsi="宋体"/>
          <w:sz w:val="24"/>
          <w:szCs w:val="24"/>
        </w:rPr>
      </w:pPr>
      <w:r>
        <w:rPr>
          <w:rFonts w:ascii="宋体" w:eastAsia="宋体" w:hAnsi="宋体"/>
          <w:sz w:val="24"/>
          <w:szCs w:val="24"/>
        </w:rPr>
        <w:t>随着智能手机的普及，微信已经慢慢的从高收入群体走向大众化。</w:t>
      </w:r>
      <w:r>
        <w:rPr>
          <w:rFonts w:ascii="宋体" w:eastAsia="宋体" w:hAnsi="宋体"/>
          <w:sz w:val="24"/>
          <w:szCs w:val="24"/>
        </w:rPr>
        <w:t xml:space="preserve"> </w:t>
      </w:r>
      <w:r>
        <w:rPr>
          <w:rFonts w:ascii="宋体" w:eastAsia="宋体" w:hAnsi="宋体"/>
          <w:sz w:val="24"/>
          <w:szCs w:val="24"/>
        </w:rPr>
        <w:t>微信已经成了当下最火热的互联网聊天工具，微信营销具有高到达率、高曝光率、高接受率以及高精准度。</w:t>
      </w:r>
    </w:p>
    <w:p w:rsidR="00626167" w:rsidRDefault="00E17F01" w:rsidP="00192FF0">
      <w:pPr>
        <w:spacing w:line="360" w:lineRule="auto"/>
        <w:ind w:leftChars="200" w:left="420" w:firstLineChars="100" w:firstLine="240"/>
        <w:jc w:val="left"/>
        <w:rPr>
          <w:rFonts w:ascii="宋体" w:eastAsia="宋体" w:hAnsi="宋体"/>
          <w:sz w:val="24"/>
          <w:szCs w:val="24"/>
        </w:rPr>
      </w:pPr>
      <w:r>
        <w:rPr>
          <w:rFonts w:ascii="宋体" w:eastAsia="宋体" w:hAnsi="宋体"/>
          <w:sz w:val="24"/>
          <w:szCs w:val="24"/>
        </w:rPr>
        <w:t>具体为：注册利用微信公众平台，与听众文字、图片、语音的全方位沟通和互动；可以设定自己品牌的二维码，用折扣和优惠来吸引用户关注</w:t>
      </w:r>
      <w:r>
        <w:rPr>
          <w:rFonts w:ascii="宋体" w:eastAsia="宋体" w:hAnsi="宋体" w:hint="eastAsia"/>
          <w:sz w:val="24"/>
          <w:szCs w:val="24"/>
        </w:rPr>
        <w:t>；</w:t>
      </w:r>
    </w:p>
    <w:p w:rsidR="00626167" w:rsidRDefault="00E17F01">
      <w:pPr>
        <w:pStyle w:val="3"/>
        <w:spacing w:line="360" w:lineRule="auto"/>
        <w:ind w:firstLineChars="200" w:firstLine="482"/>
        <w:rPr>
          <w:rFonts w:ascii="宋体" w:eastAsia="宋体" w:hAnsi="宋体"/>
          <w:sz w:val="24"/>
        </w:rPr>
      </w:pPr>
      <w:bookmarkStart w:id="56" w:name="_Toc30267"/>
      <w:r>
        <w:rPr>
          <w:rFonts w:ascii="宋体" w:eastAsia="宋体" w:hAnsi="宋体" w:hint="eastAsia"/>
          <w:sz w:val="24"/>
        </w:rPr>
        <w:t>5.4.2</w:t>
      </w:r>
      <w:r>
        <w:rPr>
          <w:rFonts w:ascii="宋体" w:eastAsia="宋体" w:hAnsi="宋体" w:hint="eastAsia"/>
          <w:sz w:val="24"/>
        </w:rPr>
        <w:t>经营模式</w:t>
      </w:r>
      <w:bookmarkEnd w:id="56"/>
    </w:p>
    <w:p w:rsidR="00626167" w:rsidRDefault="00E17F01" w:rsidP="00E72117">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1</w:t>
      </w:r>
      <w:r>
        <w:rPr>
          <w:rFonts w:ascii="宋体" w:eastAsia="宋体" w:hAnsi="宋体" w:hint="eastAsia"/>
          <w:sz w:val="24"/>
          <w:szCs w:val="24"/>
        </w:rPr>
        <w:t>）</w:t>
      </w:r>
      <w:r>
        <w:rPr>
          <w:rFonts w:ascii="宋体" w:eastAsia="宋体" w:hAnsi="宋体"/>
          <w:sz w:val="24"/>
          <w:szCs w:val="24"/>
        </w:rPr>
        <w:t>设置积分</w:t>
      </w:r>
      <w:r>
        <w:rPr>
          <w:rFonts w:ascii="宋体" w:eastAsia="宋体" w:hAnsi="宋体" w:hint="eastAsia"/>
          <w:sz w:val="24"/>
          <w:szCs w:val="24"/>
        </w:rPr>
        <w:t>管理模式</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每次网页登录会增加</w:t>
      </w:r>
      <w:r>
        <w:rPr>
          <w:rFonts w:ascii="宋体" w:eastAsia="宋体" w:hAnsi="宋体" w:hint="eastAsia"/>
          <w:sz w:val="24"/>
          <w:szCs w:val="24"/>
        </w:rPr>
        <w:t>2</w:t>
      </w:r>
      <w:r>
        <w:rPr>
          <w:rFonts w:ascii="宋体" w:eastAsia="宋体" w:hAnsi="宋体" w:hint="eastAsia"/>
          <w:sz w:val="24"/>
          <w:szCs w:val="24"/>
        </w:rPr>
        <w:t>个积分</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点赞、评论、站内分享增加</w:t>
      </w:r>
      <w:r>
        <w:rPr>
          <w:rFonts w:ascii="宋体" w:eastAsia="宋体" w:hAnsi="宋体" w:hint="eastAsia"/>
          <w:sz w:val="24"/>
          <w:szCs w:val="24"/>
        </w:rPr>
        <w:t>1</w:t>
      </w:r>
      <w:r>
        <w:rPr>
          <w:rFonts w:ascii="宋体" w:eastAsia="宋体" w:hAnsi="宋体" w:hint="eastAsia"/>
          <w:sz w:val="24"/>
          <w:szCs w:val="24"/>
        </w:rPr>
        <w:t>个积分，每天各项最多可获</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个积分</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站外分享增加</w:t>
      </w:r>
      <w:r>
        <w:rPr>
          <w:rFonts w:ascii="宋体" w:eastAsia="宋体" w:hAnsi="宋体"/>
          <w:sz w:val="24"/>
          <w:szCs w:val="24"/>
        </w:rPr>
        <w:t>3</w:t>
      </w:r>
      <w:r>
        <w:rPr>
          <w:rFonts w:ascii="宋体" w:eastAsia="宋体" w:hAnsi="宋体" w:hint="eastAsia"/>
          <w:sz w:val="24"/>
          <w:szCs w:val="24"/>
        </w:rPr>
        <w:t>个积分，每天最高可获</w:t>
      </w:r>
      <w:r>
        <w:rPr>
          <w:rFonts w:ascii="宋体" w:eastAsia="宋体" w:hAnsi="宋体"/>
          <w:sz w:val="24"/>
          <w:szCs w:val="24"/>
        </w:rPr>
        <w:t>10</w:t>
      </w:r>
      <w:r>
        <w:rPr>
          <w:rFonts w:ascii="宋体" w:eastAsia="宋体" w:hAnsi="宋体" w:hint="eastAsia"/>
          <w:sz w:val="24"/>
          <w:szCs w:val="24"/>
        </w:rPr>
        <w:t>个积分</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每上传一个教程可获得</w:t>
      </w:r>
      <w:r>
        <w:rPr>
          <w:rFonts w:ascii="宋体" w:eastAsia="宋体" w:hAnsi="宋体"/>
          <w:sz w:val="24"/>
          <w:szCs w:val="24"/>
        </w:rPr>
        <w:t>5</w:t>
      </w:r>
      <w:r>
        <w:rPr>
          <w:rFonts w:ascii="宋体" w:eastAsia="宋体" w:hAnsi="宋体" w:hint="eastAsia"/>
          <w:sz w:val="24"/>
          <w:szCs w:val="24"/>
        </w:rPr>
        <w:t>个积分，若点赞数超过</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个，则再获得</w:t>
      </w:r>
      <w:r>
        <w:rPr>
          <w:rFonts w:ascii="宋体" w:eastAsia="宋体" w:hAnsi="宋体" w:hint="eastAsia"/>
          <w:sz w:val="24"/>
          <w:szCs w:val="24"/>
        </w:rPr>
        <w:t>2</w:t>
      </w:r>
      <w:r>
        <w:rPr>
          <w:rFonts w:ascii="宋体" w:eastAsia="宋体" w:hAnsi="宋体" w:hint="eastAsia"/>
          <w:sz w:val="24"/>
          <w:szCs w:val="24"/>
        </w:rPr>
        <w:t>个积分，超过</w:t>
      </w:r>
      <w:r>
        <w:rPr>
          <w:rFonts w:ascii="宋体" w:eastAsia="宋体" w:hAnsi="宋体" w:hint="eastAsia"/>
          <w:sz w:val="24"/>
          <w:szCs w:val="24"/>
        </w:rPr>
        <w:t>2</w:t>
      </w:r>
      <w:r>
        <w:rPr>
          <w:rFonts w:ascii="宋体" w:eastAsia="宋体" w:hAnsi="宋体"/>
          <w:sz w:val="24"/>
          <w:szCs w:val="24"/>
        </w:rPr>
        <w:t>0</w:t>
      </w:r>
      <w:r>
        <w:rPr>
          <w:rFonts w:ascii="宋体" w:eastAsia="宋体" w:hAnsi="宋体" w:hint="eastAsia"/>
          <w:sz w:val="24"/>
          <w:szCs w:val="24"/>
        </w:rPr>
        <w:t>个，获得</w:t>
      </w:r>
      <w:r>
        <w:rPr>
          <w:rFonts w:ascii="宋体" w:eastAsia="宋体" w:hAnsi="宋体" w:hint="eastAsia"/>
          <w:sz w:val="24"/>
          <w:szCs w:val="24"/>
        </w:rPr>
        <w:t>4</w:t>
      </w:r>
      <w:r>
        <w:rPr>
          <w:rFonts w:ascii="宋体" w:eastAsia="宋体" w:hAnsi="宋体" w:hint="eastAsia"/>
          <w:sz w:val="24"/>
          <w:szCs w:val="24"/>
        </w:rPr>
        <w:t>个积分，超过</w:t>
      </w:r>
      <w:r>
        <w:rPr>
          <w:rFonts w:ascii="宋体" w:eastAsia="宋体" w:hAnsi="宋体"/>
          <w:sz w:val="24"/>
          <w:szCs w:val="24"/>
        </w:rPr>
        <w:t>100</w:t>
      </w:r>
      <w:r>
        <w:rPr>
          <w:rFonts w:ascii="宋体" w:eastAsia="宋体" w:hAnsi="宋体" w:hint="eastAsia"/>
          <w:sz w:val="24"/>
          <w:szCs w:val="24"/>
        </w:rPr>
        <w:t>个获得</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个积分，</w:t>
      </w:r>
      <w:r>
        <w:rPr>
          <w:rFonts w:ascii="宋体" w:eastAsia="宋体" w:hAnsi="宋体" w:hint="eastAsia"/>
          <w:sz w:val="24"/>
          <w:szCs w:val="24"/>
        </w:rPr>
        <w:t>1</w:t>
      </w:r>
      <w:r>
        <w:rPr>
          <w:rFonts w:ascii="宋体" w:eastAsia="宋体" w:hAnsi="宋体"/>
          <w:sz w:val="24"/>
          <w:szCs w:val="24"/>
        </w:rPr>
        <w:t>00</w:t>
      </w:r>
      <w:r>
        <w:rPr>
          <w:rFonts w:ascii="宋体" w:eastAsia="宋体" w:hAnsi="宋体" w:hint="eastAsia"/>
          <w:sz w:val="24"/>
          <w:szCs w:val="24"/>
        </w:rPr>
        <w:t>个以上点赞一律只再增加</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个积分</w:t>
      </w:r>
    </w:p>
    <w:p w:rsidR="00626167" w:rsidRDefault="00E17F01">
      <w:pPr>
        <w:pStyle w:val="af"/>
        <w:numPr>
          <w:ilvl w:val="1"/>
          <w:numId w:val="16"/>
        </w:numPr>
        <w:spacing w:line="360" w:lineRule="auto"/>
        <w:ind w:firstLineChars="0"/>
        <w:jc w:val="left"/>
        <w:rPr>
          <w:rFonts w:ascii="宋体" w:eastAsia="宋体" w:hAnsi="宋体"/>
          <w:sz w:val="24"/>
          <w:szCs w:val="24"/>
        </w:rPr>
      </w:pPr>
      <w:r>
        <w:rPr>
          <w:rFonts w:ascii="宋体" w:eastAsia="宋体" w:hAnsi="宋体" w:hint="eastAsia"/>
          <w:sz w:val="24"/>
          <w:szCs w:val="24"/>
        </w:rPr>
        <w:t>参与网站举办的活动并分享至各大社交平台可获</w:t>
      </w:r>
      <w:r>
        <w:rPr>
          <w:rFonts w:ascii="宋体" w:eastAsia="宋体" w:hAnsi="宋体" w:hint="eastAsia"/>
          <w:sz w:val="24"/>
          <w:szCs w:val="24"/>
        </w:rPr>
        <w:t>5</w:t>
      </w:r>
      <w:r>
        <w:rPr>
          <w:rFonts w:ascii="宋体" w:eastAsia="宋体" w:hAnsi="宋体" w:hint="eastAsia"/>
          <w:sz w:val="24"/>
          <w:szCs w:val="24"/>
        </w:rPr>
        <w:t>个积分，每个活动最高可获</w:t>
      </w:r>
      <w:r>
        <w:rPr>
          <w:rFonts w:ascii="宋体" w:eastAsia="宋体" w:hAnsi="宋体" w:hint="eastAsia"/>
          <w:sz w:val="24"/>
          <w:szCs w:val="24"/>
        </w:rPr>
        <w:t>2</w:t>
      </w:r>
      <w:r>
        <w:rPr>
          <w:rFonts w:ascii="宋体" w:eastAsia="宋体" w:hAnsi="宋体"/>
          <w:sz w:val="24"/>
          <w:szCs w:val="24"/>
        </w:rPr>
        <w:t>0</w:t>
      </w:r>
      <w:r>
        <w:rPr>
          <w:rFonts w:ascii="宋体" w:eastAsia="宋体" w:hAnsi="宋体" w:hint="eastAsia"/>
          <w:sz w:val="24"/>
          <w:szCs w:val="24"/>
        </w:rPr>
        <w:t>个积分</w:t>
      </w:r>
    </w:p>
    <w:p w:rsidR="00626167" w:rsidRDefault="00E17F01">
      <w:pPr>
        <w:spacing w:line="360" w:lineRule="auto"/>
        <w:ind w:left="840" w:firstLineChars="200" w:firstLine="480"/>
        <w:jc w:val="left"/>
        <w:rPr>
          <w:rFonts w:ascii="宋体" w:eastAsia="宋体" w:hAnsi="宋体"/>
          <w:sz w:val="24"/>
          <w:szCs w:val="24"/>
        </w:rPr>
      </w:pPr>
      <w:r>
        <w:rPr>
          <w:rFonts w:ascii="宋体" w:eastAsia="宋体" w:hAnsi="宋体" w:hint="eastAsia"/>
          <w:sz w:val="24"/>
          <w:szCs w:val="24"/>
        </w:rPr>
        <w:t>当积分达到一定数量的时候我们赠送一个礼物或者会员，以建立顾客依存度</w:t>
      </w:r>
      <w:r>
        <w:rPr>
          <w:rFonts w:ascii="宋体" w:eastAsia="宋体" w:hAnsi="宋体" w:hint="eastAsia"/>
          <w:sz w:val="24"/>
          <w:szCs w:val="24"/>
        </w:rPr>
        <w:t>.</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w:t>
      </w:r>
      <w:r>
        <w:rPr>
          <w:rFonts w:ascii="宋体" w:eastAsia="宋体" w:hAnsi="宋体" w:hint="eastAsia"/>
          <w:sz w:val="24"/>
          <w:szCs w:val="24"/>
        </w:rPr>
        <w:t>2</w:t>
      </w:r>
      <w:r>
        <w:rPr>
          <w:rFonts w:ascii="宋体" w:eastAsia="宋体" w:hAnsi="宋体" w:hint="eastAsia"/>
          <w:sz w:val="24"/>
          <w:szCs w:val="24"/>
        </w:rPr>
        <w:t>）热度打榜模式</w:t>
      </w:r>
    </w:p>
    <w:p w:rsidR="00626167" w:rsidRDefault="00E17F01" w:rsidP="00192FF0">
      <w:pPr>
        <w:spacing w:line="360" w:lineRule="auto"/>
        <w:ind w:leftChars="400" w:left="840" w:firstLineChars="200" w:firstLine="480"/>
        <w:jc w:val="left"/>
        <w:rPr>
          <w:rFonts w:ascii="宋体" w:eastAsia="宋体" w:hAnsi="宋体"/>
          <w:sz w:val="24"/>
          <w:szCs w:val="24"/>
        </w:rPr>
      </w:pPr>
      <w:r>
        <w:rPr>
          <w:rFonts w:ascii="宋体" w:eastAsia="宋体" w:hAnsi="宋体" w:hint="eastAsia"/>
          <w:sz w:val="24"/>
          <w:szCs w:val="24"/>
        </w:rPr>
        <w:t>首先，在教程发布时用户需标注该教程是以哪位明星作为素材，加上该明星的名字作为标签</w:t>
      </w:r>
    </w:p>
    <w:p w:rsidR="00626167" w:rsidRDefault="00E17F01">
      <w:pPr>
        <w:pStyle w:val="af"/>
        <w:numPr>
          <w:ilvl w:val="0"/>
          <w:numId w:val="17"/>
        </w:numPr>
        <w:spacing w:line="360" w:lineRule="auto"/>
        <w:ind w:firstLineChars="0"/>
        <w:jc w:val="left"/>
        <w:rPr>
          <w:rFonts w:ascii="宋体" w:eastAsia="宋体" w:hAnsi="宋体"/>
          <w:sz w:val="24"/>
          <w:szCs w:val="24"/>
        </w:rPr>
      </w:pPr>
      <w:r>
        <w:rPr>
          <w:rFonts w:ascii="宋体" w:eastAsia="宋体" w:hAnsi="宋体" w:hint="eastAsia"/>
          <w:sz w:val="24"/>
          <w:szCs w:val="24"/>
        </w:rPr>
        <w:t>观看，点赞，评论，站内分享均为教程增加</w:t>
      </w:r>
      <w:r>
        <w:rPr>
          <w:rFonts w:ascii="宋体" w:eastAsia="宋体" w:hAnsi="宋体"/>
          <w:sz w:val="24"/>
          <w:szCs w:val="24"/>
        </w:rPr>
        <w:t>1</w:t>
      </w:r>
      <w:r>
        <w:rPr>
          <w:rFonts w:ascii="宋体" w:eastAsia="宋体" w:hAnsi="宋体" w:hint="eastAsia"/>
          <w:sz w:val="24"/>
          <w:szCs w:val="24"/>
        </w:rPr>
        <w:t>个热点（每个用户不累计计算）</w:t>
      </w:r>
    </w:p>
    <w:p w:rsidR="00626167" w:rsidRDefault="00E17F01">
      <w:pPr>
        <w:pStyle w:val="af"/>
        <w:numPr>
          <w:ilvl w:val="0"/>
          <w:numId w:val="17"/>
        </w:numPr>
        <w:spacing w:line="360" w:lineRule="auto"/>
        <w:ind w:firstLineChars="0"/>
        <w:jc w:val="left"/>
        <w:rPr>
          <w:rFonts w:ascii="宋体" w:eastAsia="宋体" w:hAnsi="宋体"/>
          <w:sz w:val="24"/>
          <w:szCs w:val="24"/>
        </w:rPr>
      </w:pPr>
      <w:r>
        <w:rPr>
          <w:rFonts w:ascii="宋体" w:eastAsia="宋体" w:hAnsi="宋体" w:hint="eastAsia"/>
          <w:sz w:val="24"/>
          <w:szCs w:val="24"/>
        </w:rPr>
        <w:t>站外分享为教程增加</w:t>
      </w:r>
      <w:r>
        <w:rPr>
          <w:rFonts w:ascii="宋体" w:eastAsia="宋体" w:hAnsi="宋体" w:hint="eastAsia"/>
          <w:sz w:val="24"/>
          <w:szCs w:val="24"/>
        </w:rPr>
        <w:t>3</w:t>
      </w:r>
      <w:r>
        <w:rPr>
          <w:rFonts w:ascii="宋体" w:eastAsia="宋体" w:hAnsi="宋体" w:hint="eastAsia"/>
          <w:sz w:val="24"/>
          <w:szCs w:val="24"/>
        </w:rPr>
        <w:t>个热点</w:t>
      </w:r>
    </w:p>
    <w:p w:rsidR="00626167" w:rsidRDefault="00E17F01">
      <w:pPr>
        <w:pStyle w:val="af"/>
        <w:numPr>
          <w:ilvl w:val="0"/>
          <w:numId w:val="17"/>
        </w:numPr>
        <w:spacing w:line="360" w:lineRule="auto"/>
        <w:ind w:firstLineChars="0"/>
        <w:jc w:val="left"/>
        <w:rPr>
          <w:rFonts w:ascii="宋体" w:eastAsia="宋体" w:hAnsi="宋体"/>
          <w:sz w:val="24"/>
          <w:szCs w:val="24"/>
        </w:rPr>
      </w:pPr>
      <w:r>
        <w:rPr>
          <w:rFonts w:ascii="宋体" w:eastAsia="宋体" w:hAnsi="宋体" w:hint="eastAsia"/>
          <w:sz w:val="24"/>
          <w:szCs w:val="24"/>
        </w:rPr>
        <w:lastRenderedPageBreak/>
        <w:t>为教程打赏</w:t>
      </w:r>
      <w:r>
        <w:rPr>
          <w:rFonts w:ascii="宋体" w:eastAsia="宋体" w:hAnsi="宋体" w:hint="eastAsia"/>
          <w:sz w:val="24"/>
          <w:szCs w:val="24"/>
        </w:rPr>
        <w:t>2</w:t>
      </w:r>
      <w:r>
        <w:rPr>
          <w:rFonts w:ascii="宋体" w:eastAsia="宋体" w:hAnsi="宋体" w:hint="eastAsia"/>
          <w:sz w:val="24"/>
          <w:szCs w:val="24"/>
        </w:rPr>
        <w:t>个虚拟币增加</w:t>
      </w:r>
      <w:r>
        <w:rPr>
          <w:rFonts w:ascii="宋体" w:eastAsia="宋体" w:hAnsi="宋体" w:hint="eastAsia"/>
          <w:sz w:val="24"/>
          <w:szCs w:val="24"/>
        </w:rPr>
        <w:t>5</w:t>
      </w:r>
      <w:r>
        <w:rPr>
          <w:rFonts w:ascii="宋体" w:eastAsia="宋体" w:hAnsi="宋体" w:hint="eastAsia"/>
          <w:sz w:val="24"/>
          <w:szCs w:val="24"/>
        </w:rPr>
        <w:t>个热点，打赏</w:t>
      </w:r>
      <w:r>
        <w:rPr>
          <w:rFonts w:ascii="宋体" w:eastAsia="宋体" w:hAnsi="宋体" w:hint="eastAsia"/>
          <w:sz w:val="24"/>
          <w:szCs w:val="24"/>
        </w:rPr>
        <w:t>5</w:t>
      </w:r>
      <w:r>
        <w:rPr>
          <w:rFonts w:ascii="宋体" w:eastAsia="宋体" w:hAnsi="宋体" w:hint="eastAsia"/>
          <w:sz w:val="24"/>
          <w:szCs w:val="24"/>
        </w:rPr>
        <w:t>个虚拟币增加</w:t>
      </w:r>
      <w:r>
        <w:rPr>
          <w:rFonts w:ascii="宋体" w:eastAsia="宋体" w:hAnsi="宋体" w:hint="eastAsia"/>
          <w:sz w:val="24"/>
          <w:szCs w:val="24"/>
        </w:rPr>
        <w:t>1</w:t>
      </w:r>
      <w:r>
        <w:rPr>
          <w:rFonts w:ascii="宋体" w:eastAsia="宋体" w:hAnsi="宋体"/>
          <w:sz w:val="24"/>
          <w:szCs w:val="24"/>
        </w:rPr>
        <w:t>0</w:t>
      </w:r>
      <w:r>
        <w:rPr>
          <w:rFonts w:ascii="宋体" w:eastAsia="宋体" w:hAnsi="宋体" w:hint="eastAsia"/>
          <w:sz w:val="24"/>
          <w:szCs w:val="24"/>
        </w:rPr>
        <w:t>个热点，打赏十个虚拟币增加</w:t>
      </w:r>
      <w:r>
        <w:rPr>
          <w:rFonts w:ascii="宋体" w:eastAsia="宋体" w:hAnsi="宋体" w:hint="eastAsia"/>
          <w:sz w:val="24"/>
          <w:szCs w:val="24"/>
        </w:rPr>
        <w:t>2</w:t>
      </w:r>
      <w:r>
        <w:rPr>
          <w:rFonts w:ascii="宋体" w:eastAsia="宋体" w:hAnsi="宋体"/>
          <w:sz w:val="24"/>
          <w:szCs w:val="24"/>
        </w:rPr>
        <w:t>0</w:t>
      </w:r>
      <w:r>
        <w:rPr>
          <w:rFonts w:ascii="宋体" w:eastAsia="宋体" w:hAnsi="宋体" w:hint="eastAsia"/>
          <w:sz w:val="24"/>
          <w:szCs w:val="24"/>
        </w:rPr>
        <w:t>个热点</w:t>
      </w:r>
    </w:p>
    <w:p w:rsidR="00626167" w:rsidRDefault="00E17F01" w:rsidP="0009315D">
      <w:pPr>
        <w:spacing w:line="360" w:lineRule="auto"/>
        <w:ind w:leftChars="600" w:left="1260" w:firstLineChars="200" w:firstLine="480"/>
        <w:jc w:val="left"/>
        <w:rPr>
          <w:rFonts w:ascii="宋体" w:eastAsia="宋体" w:hAnsi="宋体"/>
          <w:sz w:val="24"/>
          <w:szCs w:val="24"/>
        </w:rPr>
      </w:pPr>
      <w:r>
        <w:rPr>
          <w:rFonts w:ascii="宋体" w:eastAsia="宋体" w:hAnsi="宋体" w:hint="eastAsia"/>
          <w:sz w:val="24"/>
          <w:szCs w:val="24"/>
        </w:rPr>
        <w:t>每周对热度</w:t>
      </w:r>
      <w:r>
        <w:rPr>
          <w:rFonts w:ascii="宋体" w:eastAsia="宋体" w:hAnsi="宋体" w:hint="eastAsia"/>
          <w:sz w:val="24"/>
          <w:szCs w:val="24"/>
        </w:rPr>
        <w:t>进行分析排序，排名第一的明星标签，该明星将会</w:t>
      </w:r>
      <w:r>
        <w:rPr>
          <w:rFonts w:ascii="宋体" w:eastAsia="宋体" w:hAnsi="宋体" w:hint="eastAsia"/>
          <w:sz w:val="24"/>
          <w:szCs w:val="24"/>
        </w:rPr>
        <w:t>得到一周的</w:t>
      </w:r>
      <w:r>
        <w:rPr>
          <w:rFonts w:ascii="宋体" w:eastAsia="宋体" w:hAnsi="宋体" w:hint="eastAsia"/>
          <w:sz w:val="24"/>
          <w:szCs w:val="24"/>
        </w:rPr>
        <w:t>banner</w:t>
      </w:r>
      <w:r>
        <w:rPr>
          <w:rFonts w:ascii="宋体" w:eastAsia="宋体" w:hAnsi="宋体" w:hint="eastAsia"/>
          <w:sz w:val="24"/>
          <w:szCs w:val="24"/>
        </w:rPr>
        <w:t>推送，排名第二第三第四的明星标签，对应的明星将得到前三的推送位，排名第四至第十的明星标签，对应的明星将得到对应的推送位。</w:t>
      </w:r>
    </w:p>
    <w:p w:rsidR="00626167" w:rsidRDefault="00E17F01" w:rsidP="00EA37EC">
      <w:pPr>
        <w:spacing w:line="360" w:lineRule="auto"/>
        <w:ind w:firstLineChars="700" w:firstLine="1680"/>
        <w:jc w:val="left"/>
        <w:rPr>
          <w:rFonts w:ascii="宋体" w:eastAsia="宋体" w:hAnsi="宋体"/>
          <w:sz w:val="24"/>
          <w:szCs w:val="24"/>
        </w:rPr>
      </w:pPr>
      <w:r>
        <w:rPr>
          <w:rFonts w:ascii="宋体" w:eastAsia="宋体" w:hAnsi="宋体" w:hint="eastAsia"/>
          <w:sz w:val="24"/>
          <w:szCs w:val="24"/>
        </w:rPr>
        <w:t>其余的推送位将随机更新热度较高的教程。</w:t>
      </w:r>
    </w:p>
    <w:p w:rsidR="00626167" w:rsidRDefault="00E17F01">
      <w:pPr>
        <w:pStyle w:val="af"/>
        <w:numPr>
          <w:ilvl w:val="0"/>
          <w:numId w:val="18"/>
        </w:numPr>
        <w:spacing w:line="360" w:lineRule="auto"/>
        <w:ind w:firstLineChars="0"/>
        <w:jc w:val="left"/>
        <w:rPr>
          <w:rFonts w:ascii="宋体" w:eastAsia="宋体" w:hAnsi="宋体"/>
          <w:sz w:val="24"/>
          <w:szCs w:val="24"/>
        </w:rPr>
      </w:pPr>
      <w:r>
        <w:rPr>
          <w:rFonts w:ascii="宋体" w:eastAsia="宋体" w:hAnsi="宋体" w:hint="eastAsia"/>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422910</wp:posOffset>
            </wp:positionV>
            <wp:extent cx="3599815" cy="2313305"/>
            <wp:effectExtent l="0" t="0" r="1270" b="0"/>
            <wp:wrapTopAndBottom/>
            <wp:docPr id="1032" name="图片 34"/>
            <wp:cNvGraphicFramePr/>
            <a:graphic xmlns:a="http://schemas.openxmlformats.org/drawingml/2006/main">
              <a:graphicData uri="http://schemas.openxmlformats.org/drawingml/2006/picture">
                <pic:pic xmlns:pic="http://schemas.openxmlformats.org/drawingml/2006/picture">
                  <pic:nvPicPr>
                    <pic:cNvPr id="1032" name="图片 34"/>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599695" cy="2313437"/>
                    </a:xfrm>
                    <a:prstGeom prst="rect">
                      <a:avLst/>
                    </a:prstGeom>
                  </pic:spPr>
                </pic:pic>
              </a:graphicData>
            </a:graphic>
          </wp:anchor>
        </w:drawing>
      </w:r>
      <w:r>
        <w:rPr>
          <w:rFonts w:ascii="宋体" w:eastAsia="宋体" w:hAnsi="宋体"/>
          <w:sz w:val="24"/>
          <w:szCs w:val="24"/>
        </w:rPr>
        <w:t xml:space="preserve"> </w:t>
      </w:r>
      <w:r>
        <w:rPr>
          <w:rFonts w:ascii="宋体" w:eastAsia="宋体" w:hAnsi="宋体" w:hint="eastAsia"/>
          <w:sz w:val="24"/>
          <w:szCs w:val="24"/>
        </w:rPr>
        <w:t>每月的系列活动</w:t>
      </w:r>
    </w:p>
    <w:p w:rsidR="00626167" w:rsidRDefault="00626167">
      <w:pPr>
        <w:pStyle w:val="af"/>
        <w:spacing w:line="360" w:lineRule="auto"/>
        <w:ind w:left="567" w:firstLineChars="0" w:firstLine="0"/>
        <w:jc w:val="left"/>
        <w:rPr>
          <w:rFonts w:ascii="宋体" w:eastAsia="宋体" w:hAnsi="宋体"/>
          <w:sz w:val="24"/>
          <w:szCs w:val="24"/>
        </w:rPr>
      </w:pP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每月我们会根据最近流行的事件推出本月的活动，形式主要以比赛为主。我们会依据得奖的大小送出相应的礼品。</w:t>
      </w:r>
    </w:p>
    <w:p w:rsidR="00626167" w:rsidRDefault="00E17F01">
      <w:pPr>
        <w:pStyle w:val="af"/>
        <w:numPr>
          <w:ilvl w:val="0"/>
          <w:numId w:val="18"/>
        </w:numPr>
        <w:spacing w:line="360" w:lineRule="auto"/>
        <w:ind w:firstLineChars="0"/>
        <w:jc w:val="left"/>
        <w:rPr>
          <w:rFonts w:ascii="宋体" w:eastAsia="宋体" w:hAnsi="宋体"/>
          <w:sz w:val="24"/>
          <w:szCs w:val="24"/>
        </w:rPr>
      </w:pPr>
      <w:r>
        <w:rPr>
          <w:rFonts w:ascii="宋体" w:eastAsia="宋体" w:hAnsi="宋体" w:hint="eastAsia"/>
          <w:sz w:val="24"/>
          <w:szCs w:val="24"/>
        </w:rPr>
        <w:t>奖励机制</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奖励机制主要针对的是教程上传者</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sz w:val="24"/>
          <w:szCs w:val="24"/>
        </w:rPr>
        <w:t>为激发具有技术的用户积极上传教程，我们采用了</w:t>
      </w:r>
      <w:r>
        <w:rPr>
          <w:rFonts w:ascii="宋体" w:eastAsia="宋体" w:hAnsi="宋体"/>
          <w:sz w:val="24"/>
          <w:szCs w:val="24"/>
        </w:rPr>
        <w:t>“</w:t>
      </w:r>
      <w:r>
        <w:rPr>
          <w:rFonts w:ascii="宋体" w:eastAsia="宋体" w:hAnsi="宋体"/>
          <w:sz w:val="24"/>
          <w:szCs w:val="24"/>
        </w:rPr>
        <w:t>用户打赏</w:t>
      </w:r>
      <w:r>
        <w:rPr>
          <w:rFonts w:ascii="宋体" w:eastAsia="宋体" w:hAnsi="宋体"/>
          <w:sz w:val="24"/>
          <w:szCs w:val="24"/>
        </w:rPr>
        <w:t>”</w:t>
      </w:r>
      <w:r>
        <w:rPr>
          <w:rFonts w:ascii="宋体" w:eastAsia="宋体" w:hAnsi="宋体"/>
          <w:sz w:val="24"/>
          <w:szCs w:val="24"/>
        </w:rPr>
        <w:t>和</w:t>
      </w:r>
      <w:r>
        <w:rPr>
          <w:rFonts w:ascii="宋体" w:eastAsia="宋体" w:hAnsi="宋体"/>
          <w:sz w:val="24"/>
          <w:szCs w:val="24"/>
        </w:rPr>
        <w:t>“</w:t>
      </w:r>
      <w:r>
        <w:rPr>
          <w:rFonts w:ascii="宋体" w:eastAsia="宋体" w:hAnsi="宋体"/>
          <w:sz w:val="24"/>
          <w:szCs w:val="24"/>
        </w:rPr>
        <w:t>网站给予资金奖励</w:t>
      </w:r>
      <w:r>
        <w:rPr>
          <w:rFonts w:ascii="宋体" w:eastAsia="宋体" w:hAnsi="宋体"/>
          <w:sz w:val="24"/>
          <w:szCs w:val="24"/>
        </w:rPr>
        <w:t>”</w:t>
      </w:r>
      <w:r>
        <w:rPr>
          <w:rFonts w:ascii="宋体" w:eastAsia="宋体" w:hAnsi="宋体"/>
          <w:sz w:val="24"/>
          <w:szCs w:val="24"/>
        </w:rPr>
        <w:t>相结合的形式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普通用户：作为普通用户，每当自己上传一份教程时，其他用户可按照个人喜好和满意程度对该教程上传者进行打赏。</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打赏金额</w:t>
      </w:r>
      <w:r>
        <w:rPr>
          <w:rFonts w:ascii="宋体" w:eastAsia="宋体" w:hAnsi="宋体"/>
          <w:sz w:val="24"/>
          <w:szCs w:val="24"/>
        </w:rPr>
        <w:t>1-10</w:t>
      </w:r>
      <w:r>
        <w:rPr>
          <w:rFonts w:ascii="宋体" w:eastAsia="宋体" w:hAnsi="宋体"/>
          <w:sz w:val="24"/>
          <w:szCs w:val="24"/>
        </w:rPr>
        <w:t>枚虚拟币不定，超出</w:t>
      </w:r>
      <w:r>
        <w:rPr>
          <w:rFonts w:ascii="宋体" w:eastAsia="宋体" w:hAnsi="宋体"/>
          <w:sz w:val="24"/>
          <w:szCs w:val="24"/>
        </w:rPr>
        <w:t>10</w:t>
      </w:r>
      <w:r>
        <w:rPr>
          <w:rFonts w:ascii="宋体" w:eastAsia="宋体" w:hAnsi="宋体"/>
          <w:sz w:val="24"/>
          <w:szCs w:val="24"/>
        </w:rPr>
        <w:t>枚部分不再为该教程提供热度</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认证作者：当教程上传者的个人等级，上传教程数量，最高观看量和关注度均达到一定目标要求时，可向网站申请认证作者身份。</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网站每月会定时给予认证作者资金报酬，具体金额视作者等级而定。</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lastRenderedPageBreak/>
        <w:t>认证作者每月最低需上传</w:t>
      </w:r>
      <w:r>
        <w:rPr>
          <w:rFonts w:ascii="宋体" w:eastAsia="宋体" w:hAnsi="宋体"/>
          <w:sz w:val="24"/>
          <w:szCs w:val="24"/>
        </w:rPr>
        <w:t>3</w:t>
      </w:r>
      <w:r>
        <w:rPr>
          <w:rFonts w:ascii="宋体" w:eastAsia="宋体" w:hAnsi="宋体"/>
          <w:sz w:val="24"/>
          <w:szCs w:val="24"/>
        </w:rPr>
        <w:t>份教程，且至少有一份教程的打赏量不得低于</w:t>
      </w:r>
      <w:r>
        <w:rPr>
          <w:rFonts w:ascii="宋体" w:eastAsia="宋体" w:hAnsi="宋体"/>
          <w:sz w:val="24"/>
          <w:szCs w:val="24"/>
        </w:rPr>
        <w:t>5000</w:t>
      </w:r>
      <w:r>
        <w:rPr>
          <w:rFonts w:ascii="宋体" w:eastAsia="宋体" w:hAnsi="宋体"/>
          <w:sz w:val="24"/>
          <w:szCs w:val="24"/>
        </w:rPr>
        <w:t>虚拟币。</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若连续五次没有达到要求，则取消认证作者身份</w:t>
      </w:r>
    </w:p>
    <w:p w:rsidR="00626167" w:rsidRDefault="00E17F01">
      <w:pPr>
        <w:spacing w:line="360" w:lineRule="auto"/>
        <w:jc w:val="left"/>
        <w:rPr>
          <w:rStyle w:val="20"/>
          <w:rFonts w:ascii="宋体" w:eastAsia="宋体" w:hAnsi="宋体"/>
          <w:sz w:val="28"/>
        </w:rPr>
      </w:pPr>
      <w:bookmarkStart w:id="57" w:name="_Toc31599"/>
      <w:r>
        <w:rPr>
          <w:rStyle w:val="20"/>
          <w:rFonts w:ascii="宋体" w:eastAsia="宋体" w:hAnsi="宋体" w:hint="eastAsia"/>
          <w:sz w:val="28"/>
        </w:rPr>
        <w:t>5.5</w:t>
      </w:r>
      <w:r>
        <w:rPr>
          <w:rStyle w:val="20"/>
          <w:rFonts w:ascii="宋体" w:eastAsia="宋体" w:hAnsi="宋体" w:hint="eastAsia"/>
          <w:sz w:val="28"/>
        </w:rPr>
        <w:t>特色营销方式</w:t>
      </w:r>
    </w:p>
    <w:p w:rsidR="00626167" w:rsidRDefault="00E17F01">
      <w:pPr>
        <w:pStyle w:val="3"/>
        <w:spacing w:line="360" w:lineRule="auto"/>
        <w:ind w:firstLineChars="200" w:firstLine="482"/>
        <w:rPr>
          <w:rFonts w:ascii="宋体" w:eastAsia="宋体" w:hAnsi="宋体"/>
          <w:sz w:val="24"/>
        </w:rPr>
      </w:pPr>
      <w:bookmarkStart w:id="58" w:name="_Toc4629"/>
      <w:bookmarkEnd w:id="57"/>
      <w:r>
        <w:rPr>
          <w:rFonts w:ascii="宋体" w:eastAsia="宋体" w:hAnsi="宋体" w:hint="eastAsia"/>
          <w:sz w:val="24"/>
        </w:rPr>
        <w:t>5.5.1</w:t>
      </w:r>
      <w:r>
        <w:rPr>
          <w:rFonts w:ascii="宋体" w:eastAsia="宋体" w:hAnsi="宋体" w:hint="eastAsia"/>
          <w:sz w:val="24"/>
        </w:rPr>
        <w:t>发展线下大学生客户群体</w:t>
      </w:r>
      <w:bookmarkEnd w:id="58"/>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为了打造一种社区氛围，我们会不定期在部分城市的高校开展交流会，旨在让志同道合的学习者相互认识，结交新的有相同爱好的朋友。（注：考虑到安全问题，交流会参与者仅限于在校大学生，参与活动时需出示学生证及身份证等相关身份证明。）相关内容如下：</w:t>
      </w:r>
    </w:p>
    <w:p w:rsidR="00626167" w:rsidRDefault="00E17F01">
      <w:pPr>
        <w:pStyle w:val="af"/>
        <w:numPr>
          <w:ilvl w:val="0"/>
          <w:numId w:val="19"/>
        </w:numPr>
        <w:spacing w:line="360" w:lineRule="auto"/>
        <w:ind w:firstLineChars="0"/>
        <w:jc w:val="left"/>
        <w:rPr>
          <w:rFonts w:ascii="宋体" w:eastAsia="宋体" w:hAnsi="宋体"/>
          <w:sz w:val="24"/>
          <w:szCs w:val="24"/>
        </w:rPr>
      </w:pPr>
      <w:r>
        <w:rPr>
          <w:rFonts w:ascii="宋体" w:eastAsia="宋体" w:hAnsi="宋体" w:hint="eastAsia"/>
          <w:sz w:val="24"/>
          <w:szCs w:val="24"/>
        </w:rPr>
        <w:t>在学校举办明星分享交流会，消费者可以线下讨论视频学习与追星的心得体会。</w:t>
      </w:r>
    </w:p>
    <w:p w:rsidR="00626167" w:rsidRDefault="00E17F01">
      <w:pPr>
        <w:pStyle w:val="af"/>
        <w:numPr>
          <w:ilvl w:val="0"/>
          <w:numId w:val="19"/>
        </w:numPr>
        <w:spacing w:line="360" w:lineRule="auto"/>
        <w:ind w:firstLineChars="0"/>
        <w:jc w:val="left"/>
        <w:rPr>
          <w:rFonts w:ascii="宋体" w:eastAsia="宋体" w:hAnsi="宋体"/>
          <w:sz w:val="24"/>
          <w:szCs w:val="24"/>
        </w:rPr>
      </w:pPr>
      <w:r>
        <w:rPr>
          <w:rFonts w:ascii="宋体" w:eastAsia="宋体" w:hAnsi="宋体" w:hint="eastAsia"/>
          <w:sz w:val="24"/>
          <w:szCs w:val="24"/>
        </w:rPr>
        <w:t>在广大高校选拔网站校园推广大使，打造网站知名度，从而推广网站。并且后期可根据推广效果，分年龄层和分季度举办。</w:t>
      </w:r>
    </w:p>
    <w:p w:rsidR="00626167" w:rsidRDefault="00E17F01">
      <w:pPr>
        <w:pStyle w:val="3"/>
        <w:spacing w:line="360" w:lineRule="auto"/>
        <w:ind w:firstLineChars="200" w:firstLine="482"/>
        <w:rPr>
          <w:rFonts w:ascii="宋体" w:eastAsia="宋体" w:hAnsi="宋体"/>
          <w:sz w:val="24"/>
        </w:rPr>
      </w:pPr>
      <w:bookmarkStart w:id="59" w:name="_Toc18064"/>
      <w:r>
        <w:rPr>
          <w:rFonts w:ascii="宋体" w:eastAsia="宋体" w:hAnsi="宋体" w:hint="eastAsia"/>
          <w:sz w:val="24"/>
        </w:rPr>
        <w:t>5.5.2</w:t>
      </w:r>
      <w:r>
        <w:rPr>
          <w:rFonts w:ascii="宋体" w:eastAsia="宋体" w:hAnsi="宋体" w:hint="eastAsia"/>
          <w:sz w:val="24"/>
        </w:rPr>
        <w:t>网站资源合作</w:t>
      </w:r>
      <w:bookmarkEnd w:id="59"/>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借合作伙伴的力量，并同其他网站进行各种合作，促使本网站的系列活动有效开展。此外，广泛征求友情链接，扩大网站外部链接活力，能增加网站的搜索引擎曝光率，获得理想的排名效果。</w:t>
      </w:r>
    </w:p>
    <w:p w:rsidR="00626167" w:rsidRDefault="00626167">
      <w:pPr>
        <w:spacing w:line="360" w:lineRule="auto"/>
        <w:ind w:left="567" w:firstLineChars="200" w:firstLine="480"/>
        <w:jc w:val="left"/>
        <w:rPr>
          <w:rFonts w:ascii="宋体" w:eastAsia="宋体" w:hAnsi="宋体"/>
          <w:sz w:val="24"/>
          <w:szCs w:val="24"/>
        </w:rPr>
      </w:pPr>
    </w:p>
    <w:p w:rsidR="00626167" w:rsidRDefault="00626167">
      <w:pPr>
        <w:spacing w:line="360" w:lineRule="auto"/>
        <w:ind w:left="567" w:firstLineChars="200" w:firstLine="480"/>
        <w:jc w:val="left"/>
        <w:rPr>
          <w:rFonts w:ascii="宋体" w:eastAsia="宋体" w:hAnsi="宋体"/>
          <w:sz w:val="24"/>
          <w:szCs w:val="24"/>
        </w:rPr>
      </w:pPr>
    </w:p>
    <w:p w:rsidR="00626167" w:rsidRDefault="00E17F01">
      <w:pPr>
        <w:widowControl/>
        <w:spacing w:line="360" w:lineRule="auto"/>
        <w:jc w:val="left"/>
        <w:rPr>
          <w:rFonts w:ascii="宋体" w:eastAsia="宋体" w:hAnsi="宋体"/>
          <w:sz w:val="24"/>
          <w:szCs w:val="24"/>
        </w:rPr>
      </w:pPr>
      <w:r>
        <w:rPr>
          <w:rFonts w:ascii="宋体" w:eastAsia="宋体" w:hAnsi="宋体"/>
          <w:sz w:val="24"/>
          <w:szCs w:val="24"/>
        </w:rPr>
        <w:br w:type="page"/>
      </w:r>
    </w:p>
    <w:p w:rsidR="00626167" w:rsidRDefault="00E17F01">
      <w:pPr>
        <w:pStyle w:val="1"/>
        <w:spacing w:line="360" w:lineRule="auto"/>
        <w:jc w:val="center"/>
        <w:rPr>
          <w:rFonts w:ascii="宋体" w:eastAsia="宋体" w:hAnsi="宋体"/>
          <w:sz w:val="32"/>
        </w:rPr>
      </w:pPr>
      <w:bookmarkStart w:id="60" w:name="_Toc15946"/>
      <w:r>
        <w:rPr>
          <w:rFonts w:ascii="宋体" w:eastAsia="宋体" w:hAnsi="宋体" w:hint="eastAsia"/>
          <w:sz w:val="32"/>
        </w:rPr>
        <w:lastRenderedPageBreak/>
        <w:t>第六章</w:t>
      </w:r>
      <w:r>
        <w:rPr>
          <w:rFonts w:ascii="宋体" w:eastAsia="宋体" w:hAnsi="宋体" w:hint="eastAsia"/>
          <w:sz w:val="32"/>
        </w:rPr>
        <w:t xml:space="preserve"> </w:t>
      </w:r>
      <w:r>
        <w:rPr>
          <w:rFonts w:ascii="宋体" w:eastAsia="宋体" w:hAnsi="宋体" w:hint="eastAsia"/>
          <w:sz w:val="32"/>
        </w:rPr>
        <w:t>财务分析</w:t>
      </w:r>
      <w:bookmarkEnd w:id="60"/>
    </w:p>
    <w:p w:rsidR="00626167" w:rsidRDefault="00E17F01">
      <w:pPr>
        <w:spacing w:line="360" w:lineRule="auto"/>
        <w:jc w:val="left"/>
        <w:rPr>
          <w:rStyle w:val="20"/>
          <w:rFonts w:ascii="宋体" w:eastAsia="宋体" w:hAnsi="宋体"/>
          <w:sz w:val="28"/>
        </w:rPr>
      </w:pPr>
      <w:bookmarkStart w:id="61" w:name="_Toc23632"/>
      <w:r>
        <w:rPr>
          <w:rStyle w:val="20"/>
          <w:rFonts w:ascii="宋体" w:eastAsia="宋体" w:hAnsi="宋体" w:hint="eastAsia"/>
          <w:sz w:val="28"/>
        </w:rPr>
        <w:t>6.1</w:t>
      </w:r>
      <w:r>
        <w:rPr>
          <w:rStyle w:val="20"/>
          <w:rFonts w:ascii="宋体" w:eastAsia="宋体" w:hAnsi="宋体"/>
          <w:sz w:val="28"/>
        </w:rPr>
        <w:t xml:space="preserve"> </w:t>
      </w:r>
      <w:r>
        <w:rPr>
          <w:rStyle w:val="20"/>
          <w:rFonts w:ascii="宋体" w:eastAsia="宋体" w:hAnsi="宋体" w:hint="eastAsia"/>
          <w:sz w:val="28"/>
        </w:rPr>
        <w:t>资金来源</w:t>
      </w:r>
    </w:p>
    <w:bookmarkEnd w:id="61"/>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6-1</w:t>
      </w:r>
      <w:r>
        <w:rPr>
          <w:rFonts w:ascii="宋体" w:eastAsia="宋体" w:hAnsi="宋体"/>
          <w:szCs w:val="21"/>
        </w:rPr>
        <w:t xml:space="preserve"> </w:t>
      </w:r>
      <w:r>
        <w:rPr>
          <w:rFonts w:ascii="宋体" w:eastAsia="宋体" w:hAnsi="宋体" w:hint="eastAsia"/>
          <w:szCs w:val="21"/>
        </w:rPr>
        <w:t>前期的投入资金来源＆收入来源</w:t>
      </w:r>
    </w:p>
    <w:tbl>
      <w:tblPr>
        <w:tblStyle w:val="12"/>
        <w:tblW w:w="8296" w:type="dxa"/>
        <w:tblLayout w:type="fixed"/>
        <w:tblLook w:val="04A0" w:firstRow="1" w:lastRow="0" w:firstColumn="1" w:lastColumn="0" w:noHBand="0" w:noVBand="1"/>
      </w:tblPr>
      <w:tblGrid>
        <w:gridCol w:w="2263"/>
        <w:gridCol w:w="1985"/>
        <w:gridCol w:w="2086"/>
        <w:gridCol w:w="1962"/>
      </w:tblGrid>
      <w:tr w:rsidR="00626167">
        <w:trPr>
          <w:trHeight w:val="757"/>
        </w:trPr>
        <w:tc>
          <w:tcPr>
            <w:tcW w:w="2263" w:type="dxa"/>
            <w:tcBorders>
              <w:tl2br w:val="single" w:sz="4" w:space="0" w:color="auto"/>
            </w:tcBorders>
            <w:vAlign w:val="bottom"/>
          </w:tcPr>
          <w:p w:rsidR="00626167" w:rsidRDefault="00E17F01">
            <w:pPr>
              <w:spacing w:line="360" w:lineRule="auto"/>
              <w:ind w:firstLineChars="500" w:firstLine="1104"/>
              <w:rPr>
                <w:rFonts w:ascii="宋体" w:eastAsia="宋体" w:hAnsi="宋体"/>
                <w:b/>
                <w:sz w:val="22"/>
              </w:rPr>
            </w:pPr>
            <w:r>
              <w:rPr>
                <w:rFonts w:ascii="宋体" w:eastAsia="宋体" w:hAnsi="宋体" w:hint="eastAsia"/>
                <w:b/>
                <w:sz w:val="22"/>
              </w:rPr>
              <w:t>资金来源</w:t>
            </w:r>
            <w:r>
              <w:rPr>
                <w:rFonts w:ascii="宋体" w:eastAsia="宋体" w:hAnsi="宋体" w:hint="eastAsia"/>
                <w:b/>
                <w:sz w:val="22"/>
              </w:rPr>
              <w:t xml:space="preserve"> </w:t>
            </w:r>
            <w:r>
              <w:rPr>
                <w:rFonts w:ascii="宋体" w:eastAsia="宋体" w:hAnsi="宋体"/>
                <w:b/>
                <w:sz w:val="22"/>
              </w:rPr>
              <w:t xml:space="preserve">  </w:t>
            </w:r>
          </w:p>
          <w:p w:rsidR="00626167" w:rsidRDefault="00E17F01">
            <w:pPr>
              <w:spacing w:line="360" w:lineRule="auto"/>
              <w:rPr>
                <w:rFonts w:ascii="宋体" w:eastAsia="宋体" w:hAnsi="宋体"/>
                <w:b/>
                <w:sz w:val="22"/>
              </w:rPr>
            </w:pPr>
            <w:r>
              <w:rPr>
                <w:rFonts w:ascii="宋体" w:eastAsia="宋体" w:hAnsi="宋体" w:hint="eastAsia"/>
                <w:b/>
                <w:sz w:val="22"/>
              </w:rPr>
              <w:t>资金规模</w:t>
            </w:r>
          </w:p>
        </w:tc>
        <w:tc>
          <w:tcPr>
            <w:tcW w:w="198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银行贷款</w:t>
            </w:r>
          </w:p>
        </w:tc>
        <w:tc>
          <w:tcPr>
            <w:tcW w:w="2086"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学校资助</w:t>
            </w:r>
          </w:p>
        </w:tc>
        <w:tc>
          <w:tcPr>
            <w:tcW w:w="1962"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自有资金入股</w:t>
            </w:r>
          </w:p>
        </w:tc>
      </w:tr>
      <w:tr w:rsidR="00626167">
        <w:tc>
          <w:tcPr>
            <w:tcW w:w="2263" w:type="dxa"/>
            <w:vAlign w:val="center"/>
          </w:tcPr>
          <w:p w:rsidR="00626167" w:rsidRDefault="00E17F01">
            <w:pPr>
              <w:spacing w:line="360" w:lineRule="auto"/>
              <w:ind w:firstLineChars="200" w:firstLine="442"/>
              <w:rPr>
                <w:rFonts w:ascii="宋体" w:eastAsia="宋体" w:hAnsi="宋体"/>
                <w:b/>
                <w:sz w:val="22"/>
              </w:rPr>
            </w:pPr>
            <w:r>
              <w:rPr>
                <w:rFonts w:ascii="宋体" w:eastAsia="宋体" w:hAnsi="宋体" w:hint="eastAsia"/>
                <w:b/>
                <w:sz w:val="22"/>
              </w:rPr>
              <w:t>金额</w:t>
            </w:r>
          </w:p>
        </w:tc>
        <w:tc>
          <w:tcPr>
            <w:tcW w:w="1985" w:type="dxa"/>
          </w:tcPr>
          <w:p w:rsidR="00626167" w:rsidRDefault="00E17F01">
            <w:pPr>
              <w:spacing w:line="360" w:lineRule="auto"/>
              <w:jc w:val="center"/>
              <w:rPr>
                <w:rFonts w:ascii="宋体" w:eastAsia="宋体" w:hAnsi="宋体"/>
                <w:sz w:val="22"/>
              </w:rPr>
            </w:pPr>
            <w:r>
              <w:rPr>
                <w:rFonts w:ascii="宋体" w:eastAsia="宋体" w:hAnsi="宋体"/>
                <w:sz w:val="22"/>
              </w:rPr>
              <w:t>2</w:t>
            </w:r>
            <w:r>
              <w:rPr>
                <w:rFonts w:ascii="宋体" w:eastAsia="宋体" w:hAnsi="宋体" w:hint="eastAsia"/>
                <w:sz w:val="22"/>
              </w:rPr>
              <w:t>万</w:t>
            </w:r>
          </w:p>
        </w:tc>
        <w:tc>
          <w:tcPr>
            <w:tcW w:w="2086"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c>
          <w:tcPr>
            <w:tcW w:w="1962"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r>
      <w:tr w:rsidR="00626167">
        <w:tc>
          <w:tcPr>
            <w:tcW w:w="2263" w:type="dxa"/>
            <w:vAlign w:val="center"/>
          </w:tcPr>
          <w:p w:rsidR="00626167" w:rsidRDefault="00E17F01">
            <w:pPr>
              <w:spacing w:line="360" w:lineRule="auto"/>
              <w:ind w:firstLineChars="200" w:firstLine="442"/>
              <w:rPr>
                <w:rFonts w:ascii="宋体" w:eastAsia="宋体" w:hAnsi="宋体"/>
                <w:b/>
                <w:sz w:val="22"/>
              </w:rPr>
            </w:pPr>
            <w:r>
              <w:rPr>
                <w:rFonts w:ascii="宋体" w:eastAsia="宋体" w:hAnsi="宋体" w:hint="eastAsia"/>
                <w:b/>
                <w:sz w:val="22"/>
              </w:rPr>
              <w:t>比例</w:t>
            </w:r>
          </w:p>
        </w:tc>
        <w:tc>
          <w:tcPr>
            <w:tcW w:w="1985" w:type="dxa"/>
          </w:tcPr>
          <w:p w:rsidR="00626167" w:rsidRDefault="00E17F01">
            <w:pPr>
              <w:spacing w:line="360" w:lineRule="auto"/>
              <w:jc w:val="center"/>
              <w:rPr>
                <w:rFonts w:ascii="宋体" w:eastAsia="宋体" w:hAnsi="宋体"/>
                <w:sz w:val="22"/>
              </w:rPr>
            </w:pPr>
            <w:r>
              <w:rPr>
                <w:rFonts w:ascii="宋体" w:eastAsia="宋体" w:hAnsi="宋体"/>
                <w:sz w:val="22"/>
              </w:rPr>
              <w:t>66.6</w:t>
            </w:r>
            <w:r>
              <w:rPr>
                <w:rFonts w:ascii="宋体" w:eastAsia="宋体" w:hAnsi="宋体" w:hint="eastAsia"/>
                <w:sz w:val="22"/>
              </w:rPr>
              <w:t>%</w:t>
            </w:r>
          </w:p>
        </w:tc>
        <w:tc>
          <w:tcPr>
            <w:tcW w:w="2086" w:type="dxa"/>
          </w:tcPr>
          <w:p w:rsidR="00626167" w:rsidRDefault="00E17F01">
            <w:pPr>
              <w:spacing w:line="360" w:lineRule="auto"/>
              <w:jc w:val="center"/>
              <w:rPr>
                <w:rFonts w:ascii="宋体" w:eastAsia="宋体" w:hAnsi="宋体"/>
                <w:sz w:val="22"/>
              </w:rPr>
            </w:pPr>
            <w:r>
              <w:rPr>
                <w:rFonts w:ascii="宋体" w:eastAsia="宋体" w:hAnsi="宋体" w:hint="eastAsia"/>
                <w:sz w:val="22"/>
              </w:rPr>
              <w:t>1</w:t>
            </w:r>
            <w:r>
              <w:rPr>
                <w:rFonts w:ascii="宋体" w:eastAsia="宋体" w:hAnsi="宋体"/>
                <w:sz w:val="22"/>
              </w:rPr>
              <w:t>6.7</w:t>
            </w:r>
            <w:r>
              <w:rPr>
                <w:rFonts w:ascii="宋体" w:eastAsia="宋体" w:hAnsi="宋体" w:hint="eastAsia"/>
                <w:sz w:val="22"/>
              </w:rPr>
              <w:t>%</w:t>
            </w:r>
          </w:p>
        </w:tc>
        <w:tc>
          <w:tcPr>
            <w:tcW w:w="1962" w:type="dxa"/>
          </w:tcPr>
          <w:p w:rsidR="00626167" w:rsidRDefault="00E17F01">
            <w:pPr>
              <w:spacing w:line="360" w:lineRule="auto"/>
              <w:jc w:val="center"/>
              <w:rPr>
                <w:rFonts w:ascii="宋体" w:eastAsia="宋体" w:hAnsi="宋体"/>
                <w:sz w:val="22"/>
              </w:rPr>
            </w:pPr>
            <w:r>
              <w:rPr>
                <w:rFonts w:ascii="宋体" w:eastAsia="宋体" w:hAnsi="宋体"/>
                <w:sz w:val="22"/>
              </w:rPr>
              <w:t>16.7</w:t>
            </w:r>
            <w:r>
              <w:rPr>
                <w:rFonts w:ascii="宋体" w:eastAsia="宋体" w:hAnsi="宋体" w:hint="eastAsia"/>
                <w:sz w:val="22"/>
              </w:rPr>
              <w:t>%</w:t>
            </w:r>
          </w:p>
        </w:tc>
      </w:tr>
    </w:tbl>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网站成立初期需要资金：</w:t>
      </w:r>
      <w:r>
        <w:rPr>
          <w:rFonts w:ascii="宋体" w:eastAsia="宋体" w:hAnsi="宋体"/>
          <w:sz w:val="24"/>
          <w:szCs w:val="24"/>
        </w:rPr>
        <w:t>3</w:t>
      </w:r>
      <w:r>
        <w:rPr>
          <w:rFonts w:ascii="宋体" w:eastAsia="宋体" w:hAnsi="宋体" w:hint="eastAsia"/>
          <w:sz w:val="24"/>
          <w:szCs w:val="24"/>
        </w:rPr>
        <w:t>万元人民币。其中：银行贷款</w:t>
      </w:r>
      <w:r>
        <w:rPr>
          <w:rFonts w:ascii="宋体" w:eastAsia="宋体" w:hAnsi="宋体"/>
          <w:sz w:val="24"/>
          <w:szCs w:val="24"/>
        </w:rPr>
        <w:t>2</w:t>
      </w:r>
      <w:r>
        <w:rPr>
          <w:rFonts w:ascii="宋体" w:eastAsia="宋体" w:hAnsi="宋体" w:hint="eastAsia"/>
          <w:sz w:val="24"/>
          <w:szCs w:val="24"/>
        </w:rPr>
        <w:t>万，占</w:t>
      </w:r>
      <w:r>
        <w:rPr>
          <w:rFonts w:ascii="宋体" w:eastAsia="宋体" w:hAnsi="宋体"/>
          <w:sz w:val="24"/>
          <w:szCs w:val="24"/>
        </w:rPr>
        <w:t>66.6%</w:t>
      </w:r>
      <w:r>
        <w:rPr>
          <w:rFonts w:ascii="宋体" w:eastAsia="宋体" w:hAnsi="宋体" w:hint="eastAsia"/>
          <w:sz w:val="24"/>
          <w:szCs w:val="24"/>
        </w:rPr>
        <w:t>；自有资金入股</w:t>
      </w:r>
      <w:r>
        <w:rPr>
          <w:rFonts w:ascii="宋体" w:eastAsia="宋体" w:hAnsi="宋体"/>
          <w:sz w:val="24"/>
          <w:szCs w:val="24"/>
        </w:rPr>
        <w:t>1</w:t>
      </w:r>
      <w:r>
        <w:rPr>
          <w:rFonts w:ascii="宋体" w:eastAsia="宋体" w:hAnsi="宋体" w:hint="eastAsia"/>
          <w:sz w:val="24"/>
          <w:szCs w:val="24"/>
        </w:rPr>
        <w:t>万，占</w:t>
      </w:r>
      <w:r>
        <w:rPr>
          <w:rFonts w:ascii="宋体" w:eastAsia="宋体" w:hAnsi="宋体"/>
          <w:sz w:val="24"/>
          <w:szCs w:val="24"/>
        </w:rPr>
        <w:t>33.4</w:t>
      </w:r>
      <w:r>
        <w:rPr>
          <w:rFonts w:ascii="宋体" w:eastAsia="宋体" w:hAnsi="宋体" w:hint="eastAsia"/>
          <w:sz w:val="24"/>
          <w:szCs w:val="24"/>
        </w:rPr>
        <w:t>%</w:t>
      </w:r>
      <w:r>
        <w:rPr>
          <w:rFonts w:ascii="宋体" w:eastAsia="宋体" w:hAnsi="宋体" w:hint="eastAsia"/>
          <w:sz w:val="24"/>
          <w:szCs w:val="24"/>
        </w:rPr>
        <w:t>。其中用于固定投资资产</w:t>
      </w:r>
      <w:r>
        <w:rPr>
          <w:rFonts w:ascii="宋体" w:eastAsia="宋体" w:hAnsi="宋体" w:hint="eastAsia"/>
          <w:sz w:val="24"/>
          <w:szCs w:val="24"/>
        </w:rPr>
        <w:t>1</w:t>
      </w:r>
      <w:r>
        <w:rPr>
          <w:rFonts w:ascii="宋体" w:eastAsia="宋体" w:hAnsi="宋体" w:hint="eastAsia"/>
          <w:sz w:val="24"/>
          <w:szCs w:val="24"/>
        </w:rPr>
        <w:t>万，无形资产</w:t>
      </w:r>
      <w:r>
        <w:rPr>
          <w:rFonts w:ascii="宋体" w:eastAsia="宋体" w:hAnsi="宋体" w:hint="eastAsia"/>
          <w:sz w:val="24"/>
          <w:szCs w:val="24"/>
        </w:rPr>
        <w:t>0.5</w:t>
      </w:r>
      <w:r>
        <w:rPr>
          <w:rFonts w:ascii="宋体" w:eastAsia="宋体" w:hAnsi="宋体" w:hint="eastAsia"/>
          <w:sz w:val="24"/>
          <w:szCs w:val="24"/>
        </w:rPr>
        <w:t>万，流动资金包括前期调研、广告宣传等共</w:t>
      </w:r>
      <w:r>
        <w:rPr>
          <w:rFonts w:ascii="宋体" w:eastAsia="宋体" w:hAnsi="宋体" w:hint="eastAsia"/>
          <w:sz w:val="24"/>
          <w:szCs w:val="24"/>
        </w:rPr>
        <w:t>0.5</w:t>
      </w:r>
      <w:r>
        <w:rPr>
          <w:rFonts w:ascii="宋体" w:eastAsia="宋体" w:hAnsi="宋体" w:hint="eastAsia"/>
          <w:sz w:val="24"/>
          <w:szCs w:val="24"/>
        </w:rPr>
        <w:t>，其他投入</w:t>
      </w:r>
      <w:r>
        <w:rPr>
          <w:rFonts w:ascii="宋体" w:eastAsia="宋体" w:hAnsi="宋体" w:hint="eastAsia"/>
          <w:sz w:val="24"/>
          <w:szCs w:val="24"/>
        </w:rPr>
        <w:t>1</w:t>
      </w:r>
      <w:r>
        <w:rPr>
          <w:rFonts w:ascii="宋体" w:eastAsia="宋体" w:hAnsi="宋体" w:hint="eastAsia"/>
          <w:sz w:val="24"/>
          <w:szCs w:val="24"/>
        </w:rPr>
        <w:t>万。</w:t>
      </w:r>
    </w:p>
    <w:p w:rsidR="00626167" w:rsidRDefault="00626167">
      <w:pPr>
        <w:spacing w:line="360" w:lineRule="auto"/>
        <w:ind w:firstLineChars="200" w:firstLine="480"/>
        <w:jc w:val="left"/>
        <w:rPr>
          <w:rFonts w:ascii="宋体" w:eastAsia="宋体" w:hAnsi="宋体"/>
          <w:sz w:val="24"/>
          <w:szCs w:val="24"/>
        </w:rPr>
      </w:pPr>
    </w:p>
    <w:p w:rsidR="00626167" w:rsidRDefault="00E17F01">
      <w:pPr>
        <w:spacing w:line="360" w:lineRule="auto"/>
        <w:jc w:val="left"/>
        <w:rPr>
          <w:rStyle w:val="20"/>
          <w:rFonts w:ascii="宋体" w:eastAsia="宋体" w:hAnsi="宋体"/>
          <w:sz w:val="28"/>
        </w:rPr>
      </w:pPr>
      <w:bookmarkStart w:id="62" w:name="_Toc25746"/>
      <w:r>
        <w:rPr>
          <w:rStyle w:val="20"/>
          <w:rFonts w:ascii="宋体" w:eastAsia="宋体" w:hAnsi="宋体" w:hint="eastAsia"/>
          <w:sz w:val="28"/>
        </w:rPr>
        <w:t>6.2</w:t>
      </w:r>
      <w:r>
        <w:rPr>
          <w:rStyle w:val="20"/>
          <w:rFonts w:ascii="宋体" w:eastAsia="宋体" w:hAnsi="宋体" w:hint="eastAsia"/>
          <w:sz w:val="28"/>
        </w:rPr>
        <w:t>股本结构与规模</w:t>
      </w:r>
    </w:p>
    <w:bookmarkEnd w:id="62"/>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股本结构及结构暂定为：网站建设资本</w:t>
      </w:r>
      <w:r>
        <w:rPr>
          <w:rFonts w:ascii="宋体" w:eastAsia="宋体" w:hAnsi="宋体" w:hint="eastAsia"/>
          <w:sz w:val="24"/>
          <w:szCs w:val="24"/>
        </w:rPr>
        <w:t>1</w:t>
      </w:r>
      <w:r>
        <w:rPr>
          <w:rFonts w:ascii="宋体" w:eastAsia="宋体" w:hAnsi="宋体" w:hint="eastAsia"/>
          <w:sz w:val="24"/>
          <w:szCs w:val="24"/>
        </w:rPr>
        <w:t>万元。学校资助入股</w:t>
      </w:r>
      <w:r>
        <w:rPr>
          <w:rFonts w:ascii="宋体" w:eastAsia="宋体" w:hAnsi="宋体" w:hint="eastAsia"/>
          <w:sz w:val="24"/>
          <w:szCs w:val="24"/>
        </w:rPr>
        <w:t>0.5</w:t>
      </w:r>
      <w:r>
        <w:rPr>
          <w:rFonts w:ascii="宋体" w:eastAsia="宋体" w:hAnsi="宋体" w:hint="eastAsia"/>
          <w:sz w:val="24"/>
          <w:szCs w:val="24"/>
        </w:rPr>
        <w:t>万，占</w:t>
      </w:r>
      <w:r>
        <w:rPr>
          <w:rFonts w:ascii="宋体" w:eastAsia="宋体" w:hAnsi="宋体" w:hint="eastAsia"/>
          <w:sz w:val="24"/>
          <w:szCs w:val="24"/>
        </w:rPr>
        <w:t>50%</w:t>
      </w:r>
      <w:r>
        <w:rPr>
          <w:rFonts w:ascii="宋体" w:eastAsia="宋体" w:hAnsi="宋体" w:hint="eastAsia"/>
          <w:sz w:val="24"/>
          <w:szCs w:val="24"/>
        </w:rPr>
        <w:t>；自有资金入股</w:t>
      </w:r>
      <w:r>
        <w:rPr>
          <w:rFonts w:ascii="宋体" w:eastAsia="宋体" w:hAnsi="宋体" w:hint="eastAsia"/>
          <w:sz w:val="24"/>
          <w:szCs w:val="24"/>
        </w:rPr>
        <w:t>0.5</w:t>
      </w:r>
      <w:r>
        <w:rPr>
          <w:rFonts w:ascii="宋体" w:eastAsia="宋体" w:hAnsi="宋体" w:hint="eastAsia"/>
          <w:sz w:val="24"/>
          <w:szCs w:val="24"/>
        </w:rPr>
        <w:t>万，占</w:t>
      </w:r>
      <w:r>
        <w:rPr>
          <w:rFonts w:ascii="宋体" w:eastAsia="宋体" w:hAnsi="宋体" w:hint="eastAsia"/>
          <w:sz w:val="24"/>
          <w:szCs w:val="24"/>
        </w:rPr>
        <w:t>50%</w:t>
      </w:r>
      <w:r>
        <w:rPr>
          <w:rFonts w:ascii="宋体" w:eastAsia="宋体" w:hAnsi="宋体" w:hint="eastAsia"/>
          <w:sz w:val="24"/>
          <w:szCs w:val="24"/>
        </w:rPr>
        <w:t>。</w:t>
      </w:r>
    </w:p>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6-2</w:t>
      </w:r>
      <w:r>
        <w:rPr>
          <w:rFonts w:ascii="宋体" w:eastAsia="宋体" w:hAnsi="宋体"/>
          <w:szCs w:val="21"/>
        </w:rPr>
        <w:t xml:space="preserve"> </w:t>
      </w:r>
      <w:r>
        <w:rPr>
          <w:rFonts w:ascii="宋体" w:eastAsia="宋体" w:hAnsi="宋体" w:hint="eastAsia"/>
          <w:szCs w:val="21"/>
        </w:rPr>
        <w:t>股本结构</w:t>
      </w:r>
    </w:p>
    <w:tbl>
      <w:tblPr>
        <w:tblStyle w:val="12"/>
        <w:tblW w:w="8296" w:type="dxa"/>
        <w:tblLayout w:type="fixed"/>
        <w:tblLook w:val="04A0" w:firstRow="1" w:lastRow="0" w:firstColumn="1" w:lastColumn="0" w:noHBand="0" w:noVBand="1"/>
      </w:tblPr>
      <w:tblGrid>
        <w:gridCol w:w="2765"/>
        <w:gridCol w:w="2765"/>
        <w:gridCol w:w="2766"/>
      </w:tblGrid>
      <w:tr w:rsidR="00626167">
        <w:trPr>
          <w:trHeight w:val="676"/>
        </w:trPr>
        <w:tc>
          <w:tcPr>
            <w:tcW w:w="2765" w:type="dxa"/>
            <w:tcBorders>
              <w:tl2br w:val="single" w:sz="4" w:space="0" w:color="auto"/>
            </w:tcBorders>
            <w:vAlign w:val="bottom"/>
          </w:tcPr>
          <w:p w:rsidR="00626167" w:rsidRDefault="00E17F01">
            <w:pPr>
              <w:spacing w:line="360" w:lineRule="auto"/>
              <w:jc w:val="right"/>
              <w:rPr>
                <w:rFonts w:ascii="宋体" w:eastAsia="宋体" w:hAnsi="宋体"/>
                <w:b/>
                <w:sz w:val="22"/>
              </w:rPr>
            </w:pPr>
            <w:r>
              <w:rPr>
                <w:rFonts w:ascii="宋体" w:eastAsia="宋体" w:hAnsi="宋体" w:hint="eastAsia"/>
                <w:b/>
                <w:sz w:val="22"/>
              </w:rPr>
              <w:t>股本来源</w:t>
            </w:r>
          </w:p>
          <w:p w:rsidR="00626167" w:rsidRDefault="00E17F01">
            <w:pPr>
              <w:spacing w:line="360" w:lineRule="auto"/>
              <w:rPr>
                <w:rFonts w:ascii="宋体" w:eastAsia="宋体" w:hAnsi="宋体"/>
                <w:b/>
                <w:sz w:val="22"/>
              </w:rPr>
            </w:pPr>
            <w:r>
              <w:rPr>
                <w:rFonts w:ascii="宋体" w:eastAsia="宋体" w:hAnsi="宋体" w:hint="eastAsia"/>
                <w:b/>
                <w:sz w:val="22"/>
              </w:rPr>
              <w:t>股本规模</w:t>
            </w:r>
          </w:p>
        </w:tc>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学校赞助资金</w:t>
            </w:r>
          </w:p>
        </w:tc>
        <w:tc>
          <w:tcPr>
            <w:tcW w:w="2766"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自有资金入股</w:t>
            </w:r>
          </w:p>
        </w:tc>
      </w:tr>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金额</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r>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比例</w:t>
            </w:r>
          </w:p>
        </w:tc>
        <w:tc>
          <w:tcPr>
            <w:tcW w:w="2765" w:type="dxa"/>
          </w:tcPr>
          <w:p w:rsidR="00626167" w:rsidRDefault="00E17F01">
            <w:pPr>
              <w:spacing w:line="360" w:lineRule="auto"/>
              <w:jc w:val="center"/>
              <w:rPr>
                <w:rFonts w:ascii="宋体" w:eastAsia="宋体" w:hAnsi="宋体"/>
                <w:sz w:val="22"/>
              </w:rPr>
            </w:pPr>
            <w:r>
              <w:rPr>
                <w:rFonts w:ascii="宋体" w:eastAsia="宋体" w:hAnsi="宋体" w:hint="eastAsia"/>
                <w:sz w:val="22"/>
              </w:rPr>
              <w:t>50%</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50%</w:t>
            </w:r>
          </w:p>
        </w:tc>
      </w:tr>
    </w:tbl>
    <w:p w:rsidR="00626167" w:rsidRDefault="00E17F01">
      <w:pPr>
        <w:spacing w:line="360" w:lineRule="auto"/>
        <w:jc w:val="left"/>
        <w:rPr>
          <w:rFonts w:ascii="宋体" w:eastAsia="宋体" w:hAnsi="宋体"/>
        </w:rPr>
      </w:pPr>
      <w:r>
        <w:rPr>
          <w:rFonts w:ascii="宋体" w:eastAsia="宋体" w:hAnsi="宋体" w:hint="eastAsia"/>
        </w:rPr>
        <w:t>总计：</w:t>
      </w:r>
      <w:r>
        <w:rPr>
          <w:rFonts w:ascii="宋体" w:eastAsia="宋体" w:hAnsi="宋体" w:hint="eastAsia"/>
        </w:rPr>
        <w:t>0.5</w:t>
      </w:r>
      <w:r>
        <w:rPr>
          <w:rFonts w:ascii="宋体" w:eastAsia="宋体" w:hAnsi="宋体" w:hint="eastAsia"/>
        </w:rPr>
        <w:t>万</w:t>
      </w:r>
      <w:r>
        <w:rPr>
          <w:rFonts w:ascii="宋体" w:eastAsia="宋体" w:hAnsi="宋体" w:hint="eastAsia"/>
        </w:rPr>
        <w:t>+0.5</w:t>
      </w:r>
      <w:r>
        <w:rPr>
          <w:rFonts w:ascii="宋体" w:eastAsia="宋体" w:hAnsi="宋体" w:hint="eastAsia"/>
        </w:rPr>
        <w:t>万</w:t>
      </w:r>
      <w:r>
        <w:rPr>
          <w:rFonts w:ascii="宋体" w:eastAsia="宋体" w:hAnsi="宋体" w:hint="eastAsia"/>
        </w:rPr>
        <w:t>=1</w:t>
      </w:r>
      <w:r>
        <w:rPr>
          <w:rFonts w:ascii="宋体" w:eastAsia="宋体" w:hAnsi="宋体" w:hint="eastAsia"/>
        </w:rPr>
        <w:t>万</w:t>
      </w: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626167">
      <w:pPr>
        <w:spacing w:line="360" w:lineRule="auto"/>
        <w:jc w:val="left"/>
        <w:rPr>
          <w:rStyle w:val="20"/>
          <w:rFonts w:ascii="宋体" w:eastAsia="宋体" w:hAnsi="宋体"/>
          <w:sz w:val="28"/>
        </w:rPr>
      </w:pPr>
    </w:p>
    <w:p w:rsidR="00626167" w:rsidRDefault="00E17F01">
      <w:pPr>
        <w:spacing w:line="360" w:lineRule="auto"/>
        <w:jc w:val="left"/>
        <w:rPr>
          <w:rStyle w:val="20"/>
          <w:rFonts w:ascii="宋体" w:eastAsia="宋体" w:hAnsi="宋体"/>
          <w:sz w:val="28"/>
        </w:rPr>
      </w:pPr>
      <w:bookmarkStart w:id="63" w:name="_Toc3836"/>
      <w:r>
        <w:rPr>
          <w:rStyle w:val="20"/>
          <w:rFonts w:ascii="宋体" w:eastAsia="宋体" w:hAnsi="宋体" w:hint="eastAsia"/>
          <w:sz w:val="28"/>
        </w:rPr>
        <w:lastRenderedPageBreak/>
        <w:t>6.3</w:t>
      </w:r>
      <w:r>
        <w:rPr>
          <w:rStyle w:val="20"/>
          <w:rFonts w:ascii="宋体" w:eastAsia="宋体" w:hAnsi="宋体" w:hint="eastAsia"/>
          <w:sz w:val="28"/>
        </w:rPr>
        <w:t>资金使用</w:t>
      </w:r>
    </w:p>
    <w:bookmarkEnd w:id="63"/>
    <w:p w:rsidR="00626167" w:rsidRDefault="00E17F01">
      <w:pPr>
        <w:spacing w:line="360" w:lineRule="auto"/>
        <w:jc w:val="center"/>
        <w:rPr>
          <w:rFonts w:ascii="宋体" w:eastAsia="宋体" w:hAnsi="宋体"/>
          <w:szCs w:val="21"/>
        </w:rPr>
      </w:pPr>
      <w:r>
        <w:rPr>
          <w:rFonts w:ascii="宋体" w:eastAsia="宋体" w:hAnsi="宋体" w:hint="eastAsia"/>
          <w:szCs w:val="21"/>
        </w:rPr>
        <w:t>表</w:t>
      </w:r>
      <w:r>
        <w:rPr>
          <w:rFonts w:ascii="宋体" w:eastAsia="宋体" w:hAnsi="宋体" w:hint="eastAsia"/>
          <w:szCs w:val="21"/>
        </w:rPr>
        <w:t>6-3</w:t>
      </w:r>
      <w:r>
        <w:rPr>
          <w:rFonts w:ascii="宋体" w:eastAsia="宋体" w:hAnsi="宋体"/>
          <w:szCs w:val="21"/>
        </w:rPr>
        <w:t xml:space="preserve"> </w:t>
      </w:r>
      <w:r>
        <w:rPr>
          <w:rFonts w:ascii="宋体" w:eastAsia="宋体" w:hAnsi="宋体" w:hint="eastAsia"/>
          <w:szCs w:val="21"/>
        </w:rPr>
        <w:t>初始投资资金使用明细</w:t>
      </w:r>
    </w:p>
    <w:tbl>
      <w:tblPr>
        <w:tblStyle w:val="12"/>
        <w:tblW w:w="8296" w:type="dxa"/>
        <w:tblLayout w:type="fixed"/>
        <w:tblLook w:val="04A0" w:firstRow="1" w:lastRow="0" w:firstColumn="1" w:lastColumn="0" w:noHBand="0" w:noVBand="1"/>
      </w:tblPr>
      <w:tblGrid>
        <w:gridCol w:w="2765"/>
        <w:gridCol w:w="2765"/>
        <w:gridCol w:w="2766"/>
      </w:tblGrid>
      <w:tr w:rsidR="00626167">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项目</w:t>
            </w:r>
          </w:p>
        </w:tc>
        <w:tc>
          <w:tcPr>
            <w:tcW w:w="2765"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用途</w:t>
            </w:r>
          </w:p>
        </w:tc>
        <w:tc>
          <w:tcPr>
            <w:tcW w:w="2766" w:type="dxa"/>
          </w:tcPr>
          <w:p w:rsidR="00626167" w:rsidRDefault="00E17F01">
            <w:pPr>
              <w:spacing w:line="360" w:lineRule="auto"/>
              <w:jc w:val="center"/>
              <w:rPr>
                <w:rFonts w:ascii="宋体" w:eastAsia="宋体" w:hAnsi="宋体"/>
                <w:b/>
                <w:sz w:val="22"/>
              </w:rPr>
            </w:pPr>
            <w:r>
              <w:rPr>
                <w:rFonts w:ascii="宋体" w:eastAsia="宋体" w:hAnsi="宋体" w:hint="eastAsia"/>
                <w:b/>
                <w:sz w:val="22"/>
              </w:rPr>
              <w:t>金额</w:t>
            </w:r>
          </w:p>
        </w:tc>
      </w:tr>
      <w:tr w:rsidR="00626167">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建设费用</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网站设计</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0.3</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广告宣传</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hint="eastAsia"/>
                <w:sz w:val="22"/>
              </w:rPr>
              <w:t>广发各种</w:t>
            </w:r>
            <w:r>
              <w:rPr>
                <w:rFonts w:ascii="宋体" w:eastAsia="宋体" w:hAnsi="宋体" w:hint="eastAsia"/>
                <w:sz w:val="22"/>
              </w:rPr>
              <w:t>QQ</w:t>
            </w:r>
            <w:r>
              <w:rPr>
                <w:rFonts w:ascii="宋体" w:eastAsia="宋体" w:hAnsi="宋体" w:hint="eastAsia"/>
                <w:sz w:val="22"/>
              </w:rPr>
              <w:t>群、微信群、论坛、社区；</w:t>
            </w:r>
          </w:p>
          <w:p w:rsidR="00626167" w:rsidRDefault="00E17F01">
            <w:pPr>
              <w:spacing w:line="360" w:lineRule="auto"/>
              <w:jc w:val="left"/>
              <w:rPr>
                <w:rFonts w:ascii="宋体" w:eastAsia="宋体" w:hAnsi="宋体"/>
                <w:sz w:val="22"/>
              </w:rPr>
            </w:pPr>
            <w:r>
              <w:rPr>
                <w:rFonts w:ascii="宋体" w:eastAsia="宋体" w:hAnsi="宋体" w:hint="eastAsia"/>
                <w:sz w:val="22"/>
              </w:rPr>
              <w:t>2.</w:t>
            </w:r>
            <w:r>
              <w:rPr>
                <w:rFonts w:ascii="宋体" w:eastAsia="宋体" w:hAnsi="宋体" w:hint="eastAsia"/>
                <w:sz w:val="22"/>
              </w:rPr>
              <w:t>电视、海报、广告宣传单；</w:t>
            </w:r>
          </w:p>
          <w:p w:rsidR="00626167" w:rsidRDefault="00E17F01">
            <w:pPr>
              <w:spacing w:line="360" w:lineRule="auto"/>
              <w:jc w:val="left"/>
              <w:rPr>
                <w:rFonts w:ascii="宋体" w:eastAsia="宋体" w:hAnsi="宋体"/>
                <w:sz w:val="22"/>
              </w:rPr>
            </w:pPr>
            <w:r>
              <w:rPr>
                <w:rFonts w:ascii="宋体" w:eastAsia="宋体" w:hAnsi="宋体" w:hint="eastAsia"/>
                <w:sz w:val="22"/>
              </w:rPr>
              <w:t>3.</w:t>
            </w:r>
            <w:r>
              <w:rPr>
                <w:rFonts w:ascii="宋体" w:eastAsia="宋体" w:hAnsi="宋体" w:hint="eastAsia"/>
                <w:sz w:val="22"/>
              </w:rPr>
              <w:t>百度关键词等</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0.2</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无形资产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商标权、专利权、经营权</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0.5</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固定资产</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域名注册、服务器租用、网站建设</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1</w:t>
            </w:r>
            <w:r>
              <w:rPr>
                <w:rFonts w:ascii="宋体" w:eastAsia="宋体" w:hAnsi="宋体" w:hint="eastAsia"/>
                <w:sz w:val="22"/>
              </w:rPr>
              <w:t>万</w:t>
            </w:r>
          </w:p>
        </w:tc>
      </w:tr>
      <w:tr w:rsidR="00626167">
        <w:tc>
          <w:tcPr>
            <w:tcW w:w="2765" w:type="dxa"/>
            <w:vAlign w:val="center"/>
          </w:tcPr>
          <w:p w:rsidR="00626167" w:rsidRDefault="00E17F01">
            <w:pPr>
              <w:spacing w:line="360" w:lineRule="auto"/>
              <w:jc w:val="center"/>
              <w:rPr>
                <w:rFonts w:ascii="宋体" w:eastAsia="宋体" w:hAnsi="宋体"/>
                <w:b/>
                <w:sz w:val="22"/>
              </w:rPr>
            </w:pPr>
            <w:r>
              <w:rPr>
                <w:rFonts w:ascii="宋体" w:eastAsia="宋体" w:hAnsi="宋体" w:hint="eastAsia"/>
                <w:b/>
                <w:sz w:val="22"/>
              </w:rPr>
              <w:t>其他</w:t>
            </w:r>
          </w:p>
        </w:tc>
        <w:tc>
          <w:tcPr>
            <w:tcW w:w="2765" w:type="dxa"/>
          </w:tcPr>
          <w:p w:rsidR="00626167" w:rsidRDefault="00E17F01">
            <w:pPr>
              <w:spacing w:line="360" w:lineRule="auto"/>
              <w:jc w:val="left"/>
              <w:rPr>
                <w:rFonts w:ascii="宋体" w:eastAsia="宋体" w:hAnsi="宋体"/>
                <w:sz w:val="22"/>
              </w:rPr>
            </w:pPr>
            <w:r>
              <w:rPr>
                <w:rFonts w:ascii="宋体" w:eastAsia="宋体" w:hAnsi="宋体" w:hint="eastAsia"/>
                <w:sz w:val="22"/>
              </w:rPr>
              <w:t>网站管理等</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1</w:t>
            </w:r>
            <w:r>
              <w:rPr>
                <w:rFonts w:ascii="宋体" w:eastAsia="宋体" w:hAnsi="宋体" w:hint="eastAsia"/>
                <w:sz w:val="22"/>
              </w:rPr>
              <w:t>万</w:t>
            </w:r>
          </w:p>
        </w:tc>
      </w:tr>
      <w:tr w:rsidR="00626167">
        <w:tc>
          <w:tcPr>
            <w:tcW w:w="5530" w:type="dxa"/>
            <w:gridSpan w:val="2"/>
            <w:vAlign w:val="center"/>
          </w:tcPr>
          <w:p w:rsidR="00626167" w:rsidRDefault="00E17F01">
            <w:pPr>
              <w:spacing w:line="360" w:lineRule="auto"/>
              <w:ind w:left="360"/>
              <w:jc w:val="center"/>
              <w:rPr>
                <w:rFonts w:ascii="宋体" w:eastAsia="宋体" w:hAnsi="宋体"/>
                <w:b/>
                <w:sz w:val="22"/>
              </w:rPr>
            </w:pPr>
            <w:r>
              <w:rPr>
                <w:rFonts w:ascii="宋体" w:eastAsia="宋体" w:hAnsi="宋体" w:hint="eastAsia"/>
                <w:b/>
                <w:sz w:val="22"/>
              </w:rPr>
              <w:t>总计</w:t>
            </w:r>
          </w:p>
        </w:tc>
        <w:tc>
          <w:tcPr>
            <w:tcW w:w="2766" w:type="dxa"/>
          </w:tcPr>
          <w:p w:rsidR="00626167" w:rsidRDefault="00E17F01">
            <w:pPr>
              <w:spacing w:line="360" w:lineRule="auto"/>
              <w:jc w:val="center"/>
              <w:rPr>
                <w:rFonts w:ascii="宋体" w:eastAsia="宋体" w:hAnsi="宋体"/>
                <w:sz w:val="22"/>
              </w:rPr>
            </w:pPr>
            <w:r>
              <w:rPr>
                <w:rFonts w:ascii="宋体" w:eastAsia="宋体" w:hAnsi="宋体" w:hint="eastAsia"/>
                <w:sz w:val="22"/>
              </w:rPr>
              <w:t>2</w:t>
            </w:r>
            <w:r>
              <w:rPr>
                <w:rFonts w:ascii="宋体" w:eastAsia="宋体" w:hAnsi="宋体" w:hint="eastAsia"/>
                <w:sz w:val="22"/>
              </w:rPr>
              <w:t>万</w:t>
            </w:r>
          </w:p>
        </w:tc>
      </w:tr>
    </w:tbl>
    <w:p w:rsidR="00626167" w:rsidRDefault="00626167">
      <w:pPr>
        <w:spacing w:line="360" w:lineRule="auto"/>
        <w:rPr>
          <w:rFonts w:ascii="宋体" w:eastAsia="宋体" w:hAnsi="宋体"/>
          <w:b/>
        </w:rPr>
      </w:pPr>
    </w:p>
    <w:p w:rsidR="00626167" w:rsidRDefault="00E17F01">
      <w:pPr>
        <w:spacing w:line="360" w:lineRule="auto"/>
        <w:jc w:val="left"/>
        <w:rPr>
          <w:rStyle w:val="20"/>
          <w:rFonts w:ascii="宋体" w:eastAsia="宋体" w:hAnsi="宋体"/>
          <w:sz w:val="28"/>
        </w:rPr>
      </w:pPr>
      <w:bookmarkStart w:id="64" w:name="_Toc18329"/>
      <w:r>
        <w:rPr>
          <w:rStyle w:val="20"/>
          <w:rFonts w:ascii="宋体" w:eastAsia="宋体" w:hAnsi="宋体" w:hint="eastAsia"/>
          <w:sz w:val="28"/>
        </w:rPr>
        <w:t>6.4</w:t>
      </w:r>
      <w:r>
        <w:rPr>
          <w:rStyle w:val="20"/>
          <w:rFonts w:ascii="宋体" w:eastAsia="宋体" w:hAnsi="宋体" w:hint="eastAsia"/>
          <w:sz w:val="28"/>
        </w:rPr>
        <w:t>投资收益与风险分析</w:t>
      </w:r>
    </w:p>
    <w:bookmarkEnd w:id="64"/>
    <w:p w:rsidR="00626167" w:rsidRDefault="00E17F01">
      <w:pPr>
        <w:spacing w:line="360" w:lineRule="auto"/>
        <w:ind w:firstLineChars="300" w:firstLine="630"/>
        <w:jc w:val="center"/>
        <w:rPr>
          <w:rFonts w:ascii="宋体" w:eastAsia="宋体" w:hAnsi="宋体"/>
        </w:rPr>
      </w:pPr>
      <w:r>
        <w:rPr>
          <w:rFonts w:ascii="宋体" w:eastAsia="宋体" w:hAnsi="宋体" w:hint="eastAsia"/>
        </w:rPr>
        <w:t xml:space="preserve"> </w:t>
      </w:r>
      <w:r>
        <w:rPr>
          <w:rFonts w:ascii="宋体" w:eastAsia="宋体" w:hAnsi="宋体"/>
        </w:rPr>
        <w:t xml:space="preserve">               </w:t>
      </w:r>
      <w:r>
        <w:rPr>
          <w:rFonts w:ascii="宋体" w:eastAsia="宋体" w:hAnsi="宋体"/>
          <w:szCs w:val="21"/>
        </w:rPr>
        <w:t xml:space="preserve">    </w:t>
      </w:r>
      <w:r>
        <w:rPr>
          <w:rFonts w:ascii="宋体" w:eastAsia="宋体" w:hAnsi="宋体" w:hint="eastAsia"/>
          <w:szCs w:val="21"/>
        </w:rPr>
        <w:t>表</w:t>
      </w:r>
      <w:r>
        <w:rPr>
          <w:rFonts w:ascii="宋体" w:eastAsia="宋体" w:hAnsi="宋体" w:hint="eastAsia"/>
          <w:szCs w:val="21"/>
        </w:rPr>
        <w:t>6-4</w:t>
      </w:r>
      <w:r>
        <w:rPr>
          <w:rFonts w:ascii="宋体" w:eastAsia="宋体" w:hAnsi="宋体"/>
          <w:szCs w:val="21"/>
        </w:rPr>
        <w:t xml:space="preserve">  </w:t>
      </w:r>
      <w:r>
        <w:rPr>
          <w:rFonts w:ascii="宋体" w:eastAsia="宋体" w:hAnsi="宋体" w:hint="eastAsia"/>
          <w:szCs w:val="21"/>
        </w:rPr>
        <w:t>投资现金流量表</w:t>
      </w:r>
      <w:r>
        <w:rPr>
          <w:rFonts w:ascii="宋体" w:eastAsia="宋体" w:hAnsi="宋体" w:hint="eastAsia"/>
          <w:szCs w:val="21"/>
        </w:rPr>
        <w:t xml:space="preserve"> </w:t>
      </w:r>
      <w:r>
        <w:rPr>
          <w:rFonts w:ascii="宋体" w:eastAsia="宋体" w:hAnsi="宋体"/>
          <w:sz w:val="22"/>
        </w:rPr>
        <w:t xml:space="preserve">                </w:t>
      </w:r>
      <w:r>
        <w:rPr>
          <w:rFonts w:ascii="宋体" w:eastAsia="宋体" w:hAnsi="宋体" w:hint="eastAsia"/>
          <w:sz w:val="22"/>
        </w:rPr>
        <w:t>单位：万元</w:t>
      </w:r>
    </w:p>
    <w:tbl>
      <w:tblPr>
        <w:tblStyle w:val="12"/>
        <w:tblW w:w="8296" w:type="dxa"/>
        <w:tblLayout w:type="fixed"/>
        <w:tblLook w:val="04A0" w:firstRow="1" w:lastRow="0" w:firstColumn="1" w:lastColumn="0" w:noHBand="0" w:noVBand="1"/>
      </w:tblPr>
      <w:tblGrid>
        <w:gridCol w:w="1838"/>
        <w:gridCol w:w="992"/>
        <w:gridCol w:w="993"/>
        <w:gridCol w:w="1134"/>
        <w:gridCol w:w="1134"/>
        <w:gridCol w:w="1159"/>
        <w:gridCol w:w="1046"/>
      </w:tblGrid>
      <w:tr w:rsidR="00626167">
        <w:tc>
          <w:tcPr>
            <w:tcW w:w="1838" w:type="dxa"/>
            <w:tcBorders>
              <w:tl2br w:val="single" w:sz="4" w:space="0" w:color="auto"/>
            </w:tcBorders>
          </w:tcPr>
          <w:p w:rsidR="00626167" w:rsidRDefault="00E17F01">
            <w:pPr>
              <w:spacing w:line="360" w:lineRule="auto"/>
              <w:ind w:firstLineChars="500" w:firstLine="1104"/>
              <w:jc w:val="left"/>
              <w:rPr>
                <w:rFonts w:ascii="宋体" w:eastAsia="宋体" w:hAnsi="宋体"/>
                <w:b/>
                <w:sz w:val="22"/>
              </w:rPr>
            </w:pPr>
            <w:r>
              <w:rPr>
                <w:rFonts w:ascii="宋体" w:eastAsia="宋体" w:hAnsi="宋体" w:hint="eastAsia"/>
                <w:b/>
                <w:sz w:val="22"/>
              </w:rPr>
              <w:t>时间</w:t>
            </w:r>
          </w:p>
          <w:p w:rsidR="00626167" w:rsidRDefault="00E17F01">
            <w:pPr>
              <w:spacing w:line="360" w:lineRule="auto"/>
              <w:jc w:val="left"/>
              <w:rPr>
                <w:rFonts w:ascii="宋体" w:eastAsia="宋体" w:hAnsi="宋体"/>
                <w:sz w:val="22"/>
              </w:rPr>
            </w:pPr>
            <w:r>
              <w:rPr>
                <w:rFonts w:ascii="宋体" w:eastAsia="宋体" w:hAnsi="宋体" w:hint="eastAsia"/>
                <w:b/>
                <w:sz w:val="22"/>
              </w:rPr>
              <w:t>项目</w:t>
            </w:r>
          </w:p>
        </w:tc>
        <w:tc>
          <w:tcPr>
            <w:tcW w:w="992" w:type="dxa"/>
          </w:tcPr>
          <w:p w:rsidR="00626167" w:rsidRDefault="00E17F01">
            <w:pPr>
              <w:spacing w:line="360" w:lineRule="auto"/>
              <w:jc w:val="left"/>
              <w:rPr>
                <w:rFonts w:ascii="宋体" w:eastAsia="宋体" w:hAnsi="宋体"/>
                <w:b/>
                <w:sz w:val="22"/>
              </w:rPr>
            </w:pPr>
            <w:r>
              <w:rPr>
                <w:rFonts w:ascii="宋体" w:eastAsia="宋体" w:hAnsi="宋体" w:hint="eastAsia"/>
                <w:b/>
                <w:sz w:val="22"/>
              </w:rPr>
              <w:t>初期</w:t>
            </w:r>
          </w:p>
        </w:tc>
        <w:tc>
          <w:tcPr>
            <w:tcW w:w="993"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第一年</w:t>
            </w:r>
          </w:p>
        </w:tc>
        <w:tc>
          <w:tcPr>
            <w:tcW w:w="1134"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第二年</w:t>
            </w:r>
          </w:p>
        </w:tc>
        <w:tc>
          <w:tcPr>
            <w:tcW w:w="1134"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第三年</w:t>
            </w:r>
          </w:p>
        </w:tc>
        <w:tc>
          <w:tcPr>
            <w:tcW w:w="1159"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第四年</w:t>
            </w:r>
          </w:p>
        </w:tc>
        <w:tc>
          <w:tcPr>
            <w:tcW w:w="1046" w:type="dxa"/>
          </w:tcPr>
          <w:p w:rsidR="00626167" w:rsidRDefault="00E17F01">
            <w:pPr>
              <w:spacing w:line="360" w:lineRule="auto"/>
              <w:jc w:val="left"/>
              <w:rPr>
                <w:rFonts w:ascii="宋体" w:eastAsia="宋体" w:hAnsi="宋体"/>
                <w:b/>
                <w:sz w:val="22"/>
              </w:rPr>
            </w:pPr>
            <w:r>
              <w:rPr>
                <w:rFonts w:ascii="宋体" w:eastAsia="宋体" w:hAnsi="宋体" w:hint="eastAsia"/>
                <w:b/>
                <w:sz w:val="22"/>
              </w:rPr>
              <w:t>第五年</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固定资产投资</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1.00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无形资产投资</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0.50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流动资金</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0.50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营业收入</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6</w:t>
            </w:r>
            <w:r>
              <w:rPr>
                <w:rFonts w:ascii="宋体" w:eastAsia="宋体" w:hAnsi="宋体" w:hint="eastAsia"/>
                <w:sz w:val="22"/>
              </w:rPr>
              <w:t>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9</w:t>
            </w:r>
            <w:r>
              <w:rPr>
                <w:rFonts w:ascii="宋体" w:eastAsia="宋体" w:hAnsi="宋体" w:hint="eastAsia"/>
                <w:sz w:val="22"/>
              </w:rPr>
              <w:t>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3.40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5.70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10.80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w:t>
            </w:r>
            <w:r>
              <w:rPr>
                <w:rFonts w:ascii="宋体" w:eastAsia="宋体" w:hAnsi="宋体" w:hint="eastAsia"/>
                <w:b/>
                <w:sz w:val="22"/>
              </w:rPr>
              <w:t>变动成本</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tabs>
                <w:tab w:val="left" w:pos="1270"/>
              </w:tabs>
              <w:spacing w:line="360" w:lineRule="auto"/>
              <w:jc w:val="left"/>
              <w:rPr>
                <w:rFonts w:ascii="宋体" w:eastAsia="宋体" w:hAnsi="宋体"/>
                <w:sz w:val="22"/>
              </w:rPr>
            </w:pPr>
            <w:r>
              <w:rPr>
                <w:rFonts w:ascii="宋体" w:eastAsia="宋体" w:hAnsi="宋体" w:hint="eastAsia"/>
                <w:sz w:val="22"/>
              </w:rPr>
              <w:t>0.05</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.56</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.80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1.20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1.32</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w:t>
            </w:r>
            <w:r>
              <w:rPr>
                <w:rFonts w:ascii="宋体" w:eastAsia="宋体" w:hAnsi="宋体" w:hint="eastAsia"/>
                <w:b/>
                <w:sz w:val="22"/>
              </w:rPr>
              <w:t>固定成本</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0.15</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.24</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0.40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0.58</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税前利润</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.40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.10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2</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4.10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8.90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w:t>
            </w:r>
            <w:r>
              <w:rPr>
                <w:rFonts w:ascii="宋体" w:eastAsia="宋体" w:hAnsi="宋体" w:hint="eastAsia"/>
                <w:b/>
                <w:sz w:val="22"/>
              </w:rPr>
              <w:t>税收</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1.03</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2.23</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税后利润</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.40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.10</w:t>
            </w:r>
          </w:p>
        </w:tc>
        <w:tc>
          <w:tcPr>
            <w:tcW w:w="1134" w:type="dxa"/>
          </w:tcPr>
          <w:p w:rsidR="00626167" w:rsidRDefault="00E17F01">
            <w:pPr>
              <w:spacing w:line="360" w:lineRule="auto"/>
              <w:jc w:val="left"/>
              <w:rPr>
                <w:rFonts w:ascii="宋体" w:eastAsia="宋体" w:hAnsi="宋体"/>
                <w:sz w:val="22"/>
              </w:rPr>
            </w:pPr>
            <w:r>
              <w:rPr>
                <w:rFonts w:ascii="宋体" w:eastAsia="宋体" w:hAnsi="宋体"/>
                <w:sz w:val="22"/>
              </w:rPr>
              <w:t>2</w:t>
            </w:r>
            <w:r>
              <w:rPr>
                <w:rFonts w:ascii="宋体" w:eastAsia="宋体" w:hAnsi="宋体" w:hint="eastAsia"/>
                <w:sz w:val="22"/>
              </w:rPr>
              <w:t>.</w:t>
            </w:r>
            <w:r>
              <w:rPr>
                <w:rFonts w:ascii="宋体" w:eastAsia="宋体" w:hAnsi="宋体"/>
                <w:sz w:val="22"/>
              </w:rPr>
              <w:t>30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3.07</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6.67</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lastRenderedPageBreak/>
              <w:t>+</w:t>
            </w:r>
            <w:r>
              <w:rPr>
                <w:rFonts w:ascii="宋体" w:eastAsia="宋体" w:hAnsi="宋体" w:hint="eastAsia"/>
                <w:b/>
                <w:sz w:val="22"/>
              </w:rPr>
              <w:t>折旧</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.00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0.00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w:t>
            </w:r>
            <w:r>
              <w:rPr>
                <w:rFonts w:ascii="宋体" w:eastAsia="宋体" w:hAnsi="宋体" w:hint="eastAsia"/>
                <w:b/>
                <w:sz w:val="22"/>
              </w:rPr>
              <w:t>无形资产摊销</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.20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0.20</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0.20</w:t>
            </w:r>
          </w:p>
        </w:tc>
      </w:tr>
      <w:tr w:rsidR="00626167">
        <w:tc>
          <w:tcPr>
            <w:tcW w:w="1838" w:type="dxa"/>
          </w:tcPr>
          <w:p w:rsidR="00626167" w:rsidRDefault="00E17F01">
            <w:pPr>
              <w:spacing w:line="360" w:lineRule="auto"/>
              <w:jc w:val="left"/>
              <w:rPr>
                <w:rFonts w:ascii="宋体" w:eastAsia="宋体" w:hAnsi="宋体"/>
                <w:b/>
                <w:sz w:val="22"/>
              </w:rPr>
            </w:pPr>
            <w:r>
              <w:rPr>
                <w:rFonts w:ascii="宋体" w:eastAsia="宋体" w:hAnsi="宋体" w:hint="eastAsia"/>
                <w:b/>
                <w:sz w:val="22"/>
              </w:rPr>
              <w:t>净现金流量</w:t>
            </w:r>
          </w:p>
        </w:tc>
        <w:tc>
          <w:tcPr>
            <w:tcW w:w="992" w:type="dxa"/>
          </w:tcPr>
          <w:p w:rsidR="00626167" w:rsidRDefault="00E17F01">
            <w:pPr>
              <w:spacing w:line="360" w:lineRule="auto"/>
              <w:jc w:val="left"/>
              <w:rPr>
                <w:rFonts w:ascii="宋体" w:eastAsia="宋体" w:hAnsi="宋体"/>
                <w:sz w:val="22"/>
              </w:rPr>
            </w:pPr>
            <w:r>
              <w:rPr>
                <w:rFonts w:ascii="宋体" w:eastAsia="宋体" w:hAnsi="宋体" w:hint="eastAsia"/>
                <w:sz w:val="22"/>
              </w:rPr>
              <w:t>-2.00</w:t>
            </w:r>
          </w:p>
        </w:tc>
        <w:tc>
          <w:tcPr>
            <w:tcW w:w="993" w:type="dxa"/>
          </w:tcPr>
          <w:p w:rsidR="00626167" w:rsidRDefault="00E17F01">
            <w:pPr>
              <w:spacing w:line="360" w:lineRule="auto"/>
              <w:jc w:val="left"/>
              <w:rPr>
                <w:rFonts w:ascii="宋体" w:eastAsia="宋体" w:hAnsi="宋体"/>
                <w:sz w:val="22"/>
              </w:rPr>
            </w:pPr>
            <w:r>
              <w:rPr>
                <w:rFonts w:ascii="宋体" w:eastAsia="宋体" w:hAnsi="宋体" w:hint="eastAsia"/>
                <w:sz w:val="22"/>
              </w:rPr>
              <w:t>0</w:t>
            </w:r>
            <w:r>
              <w:rPr>
                <w:rFonts w:ascii="宋体" w:eastAsia="宋体" w:hAnsi="宋体"/>
                <w:sz w:val="22"/>
              </w:rPr>
              <w:t>.60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1</w:t>
            </w:r>
            <w:r>
              <w:rPr>
                <w:rFonts w:ascii="宋体" w:eastAsia="宋体" w:hAnsi="宋体"/>
                <w:sz w:val="22"/>
              </w:rPr>
              <w:t>.30</w:t>
            </w:r>
          </w:p>
        </w:tc>
        <w:tc>
          <w:tcPr>
            <w:tcW w:w="1134" w:type="dxa"/>
          </w:tcPr>
          <w:p w:rsidR="00626167" w:rsidRDefault="00E17F01">
            <w:pPr>
              <w:spacing w:line="360" w:lineRule="auto"/>
              <w:jc w:val="left"/>
              <w:rPr>
                <w:rFonts w:ascii="宋体" w:eastAsia="宋体" w:hAnsi="宋体"/>
                <w:sz w:val="22"/>
              </w:rPr>
            </w:pPr>
            <w:r>
              <w:rPr>
                <w:rFonts w:ascii="宋体" w:eastAsia="宋体" w:hAnsi="宋体" w:hint="eastAsia"/>
                <w:sz w:val="22"/>
              </w:rPr>
              <w:t>2</w:t>
            </w:r>
            <w:r>
              <w:rPr>
                <w:rFonts w:ascii="宋体" w:eastAsia="宋体" w:hAnsi="宋体"/>
                <w:sz w:val="22"/>
              </w:rPr>
              <w:t>.50</w:t>
            </w:r>
          </w:p>
        </w:tc>
        <w:tc>
          <w:tcPr>
            <w:tcW w:w="1159" w:type="dxa"/>
          </w:tcPr>
          <w:p w:rsidR="00626167" w:rsidRDefault="00E17F01">
            <w:pPr>
              <w:spacing w:line="360" w:lineRule="auto"/>
              <w:jc w:val="left"/>
              <w:rPr>
                <w:rFonts w:ascii="宋体" w:eastAsia="宋体" w:hAnsi="宋体"/>
                <w:sz w:val="22"/>
              </w:rPr>
            </w:pPr>
            <w:r>
              <w:rPr>
                <w:rFonts w:ascii="宋体" w:eastAsia="宋体" w:hAnsi="宋体" w:hint="eastAsia"/>
                <w:sz w:val="22"/>
              </w:rPr>
              <w:t>3.27</w:t>
            </w:r>
          </w:p>
        </w:tc>
        <w:tc>
          <w:tcPr>
            <w:tcW w:w="1046" w:type="dxa"/>
          </w:tcPr>
          <w:p w:rsidR="00626167" w:rsidRDefault="00E17F01">
            <w:pPr>
              <w:spacing w:line="360" w:lineRule="auto"/>
              <w:jc w:val="left"/>
              <w:rPr>
                <w:rFonts w:ascii="宋体" w:eastAsia="宋体" w:hAnsi="宋体"/>
                <w:sz w:val="22"/>
              </w:rPr>
            </w:pPr>
            <w:r>
              <w:rPr>
                <w:rFonts w:ascii="宋体" w:eastAsia="宋体" w:hAnsi="宋体" w:hint="eastAsia"/>
                <w:sz w:val="22"/>
              </w:rPr>
              <w:t>6.87</w:t>
            </w:r>
          </w:p>
        </w:tc>
      </w:tr>
    </w:tbl>
    <w:p w:rsidR="00626167" w:rsidRDefault="00626167">
      <w:pPr>
        <w:spacing w:line="360" w:lineRule="auto"/>
        <w:ind w:firstLineChars="200" w:firstLine="422"/>
        <w:rPr>
          <w:rFonts w:ascii="宋体" w:eastAsia="宋体" w:hAnsi="宋体"/>
          <w:b/>
        </w:rPr>
      </w:pPr>
    </w:p>
    <w:p w:rsidR="00626167" w:rsidRDefault="00E17F01">
      <w:pPr>
        <w:numPr>
          <w:ilvl w:val="0"/>
          <w:numId w:val="20"/>
        </w:numPr>
        <w:spacing w:line="360" w:lineRule="auto"/>
        <w:rPr>
          <w:rFonts w:ascii="宋体" w:eastAsia="宋体" w:hAnsi="宋体"/>
          <w:b/>
          <w:sz w:val="24"/>
        </w:rPr>
      </w:pPr>
      <w:r>
        <w:rPr>
          <w:rFonts w:ascii="宋体" w:eastAsia="宋体" w:hAnsi="宋体" w:hint="eastAsia"/>
          <w:b/>
          <w:sz w:val="24"/>
        </w:rPr>
        <w:t>投资净现值</w:t>
      </w:r>
    </w:p>
    <w:p w:rsidR="00626167" w:rsidRDefault="00E17F01">
      <w:pPr>
        <w:spacing w:line="360" w:lineRule="auto"/>
        <w:ind w:left="422"/>
        <w:rPr>
          <w:rFonts w:ascii="宋体" w:eastAsia="宋体" w:hAnsi="宋体"/>
        </w:rPr>
      </w:pPr>
      <m:oMathPara>
        <m:oMath>
          <m:r>
            <m:rPr>
              <m:sty m:val="p"/>
            </m:rPr>
            <w:rPr>
              <w:rFonts w:ascii="Cambria Math" w:eastAsia="宋体" w:hAnsi="Cambria Math" w:hint="eastAsia"/>
            </w:rPr>
            <m:t>NPV=</m:t>
          </m:r>
          <m:nary>
            <m:naryPr>
              <m:chr m:val="∑"/>
              <m:limLoc m:val="undOvr"/>
              <m:ctrlPr>
                <w:rPr>
                  <w:rFonts w:ascii="Cambria Math" w:eastAsia="宋体" w:hAnsi="Cambria Math"/>
                </w:rPr>
              </m:ctrlPr>
            </m:naryPr>
            <m:sub>
              <m:r>
                <w:rPr>
                  <w:rFonts w:ascii="Cambria Math" w:eastAsia="宋体" w:hAnsi="Cambria Math" w:hint="eastAsia"/>
                </w:rPr>
                <m:t>t</m:t>
              </m:r>
              <m:r>
                <w:rPr>
                  <w:rFonts w:ascii="Cambria Math" w:eastAsia="宋体" w:hAnsi="Cambria Math" w:hint="eastAsia"/>
                </w:rPr>
                <m:t>=1</m:t>
              </m:r>
            </m:sub>
            <m:sup>
              <m:r>
                <w:rPr>
                  <w:rFonts w:ascii="Cambria Math" w:eastAsia="宋体" w:hAnsi="Cambria Math" w:hint="eastAsia"/>
                </w:rPr>
                <m:t>n</m:t>
              </m:r>
            </m:sup>
            <m:e>
              <m:d>
                <m:dPr>
                  <m:begChr m:val="（"/>
                  <m:endChr m:val="）"/>
                  <m:ctrlPr>
                    <w:rPr>
                      <w:rFonts w:ascii="Cambria Math" w:eastAsia="宋体" w:hAnsi="Cambria Math"/>
                      <w:i/>
                    </w:rPr>
                  </m:ctrlPr>
                </m:dPr>
                <m:e>
                  <m:r>
                    <w:rPr>
                      <w:rFonts w:ascii="Cambria Math" w:eastAsia="宋体" w:hAnsi="Cambria Math" w:hint="eastAsia"/>
                    </w:rPr>
                    <m:t>CI</m:t>
                  </m:r>
                  <m:r>
                    <w:rPr>
                      <w:rFonts w:ascii="微软雅黑" w:eastAsia="微软雅黑" w:hAnsi="微软雅黑" w:cs="微软雅黑" w:hint="eastAsia"/>
                    </w:rPr>
                    <m:t>-</m:t>
                  </m:r>
                  <m:r>
                    <w:rPr>
                      <w:rFonts w:ascii="Cambria Math" w:eastAsia="宋体" w:hAnsi="Cambria Math" w:hint="eastAsia"/>
                    </w:rPr>
                    <m:t>CO</m:t>
                  </m:r>
                </m:e>
              </m:d>
              <m:r>
                <w:rPr>
                  <w:rFonts w:ascii="Cambria Math" w:eastAsia="宋体" w:hAnsi="Cambria Math" w:hint="eastAsia"/>
                </w:rPr>
                <m:t>t</m:t>
              </m:r>
              <m:sSup>
                <m:sSupPr>
                  <m:ctrlPr>
                    <w:rPr>
                      <w:rFonts w:ascii="Cambria Math" w:eastAsia="宋体" w:hAnsi="Cambria Math"/>
                      <w:i/>
                    </w:rPr>
                  </m:ctrlPr>
                </m:sSupPr>
                <m:e>
                  <m:d>
                    <m:dPr>
                      <m:begChr m:val="（"/>
                      <m:endChr m:val="）"/>
                      <m:ctrlPr>
                        <w:rPr>
                          <w:rFonts w:ascii="Cambria Math" w:eastAsia="宋体" w:hAnsi="Cambria Math"/>
                          <w:i/>
                        </w:rPr>
                      </m:ctrlPr>
                    </m:dPr>
                    <m:e>
                      <m:r>
                        <w:rPr>
                          <w:rFonts w:ascii="Cambria Math" w:eastAsia="宋体" w:hAnsi="Cambria Math" w:hint="eastAsia"/>
                        </w:rPr>
                        <m:t>1+</m:t>
                      </m:r>
                      <m:r>
                        <w:rPr>
                          <w:rFonts w:ascii="Cambria Math" w:eastAsia="宋体" w:hAnsi="Cambria Math" w:hint="eastAsia"/>
                        </w:rPr>
                        <m:t>i</m:t>
                      </m:r>
                    </m:e>
                  </m:d>
                </m:e>
                <m:sup>
                  <m:r>
                    <w:rPr>
                      <w:rFonts w:ascii="微软雅黑" w:eastAsia="微软雅黑" w:hAnsi="微软雅黑" w:cs="微软雅黑" w:hint="eastAsia"/>
                    </w:rPr>
                    <m:t>-</m:t>
                  </m:r>
                  <m:r>
                    <w:rPr>
                      <w:rFonts w:ascii="Cambria Math" w:eastAsia="宋体" w:hAnsi="Cambria Math" w:hint="eastAsia"/>
                    </w:rPr>
                    <m:t>t</m:t>
                  </m:r>
                </m:sup>
              </m:sSup>
            </m:e>
          </m:nary>
        </m:oMath>
      </m:oMathPara>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考虑到目前资金成本较低，以及资金的机会成本和投资的风险性等因素，</w:t>
      </w:r>
      <w:proofErr w:type="spellStart"/>
      <w:r>
        <w:rPr>
          <w:rFonts w:ascii="宋体" w:eastAsia="宋体" w:hAnsi="宋体"/>
          <w:sz w:val="24"/>
          <w:szCs w:val="24"/>
        </w:rPr>
        <w:t>i</w:t>
      </w:r>
      <w:proofErr w:type="spellEnd"/>
      <w:r>
        <w:rPr>
          <w:rFonts w:ascii="宋体" w:eastAsia="宋体" w:hAnsi="宋体"/>
          <w:sz w:val="24"/>
          <w:szCs w:val="24"/>
        </w:rPr>
        <w:t>取</w:t>
      </w:r>
      <w:r>
        <w:rPr>
          <w:rFonts w:ascii="宋体" w:eastAsia="宋体" w:hAnsi="宋体"/>
          <w:sz w:val="24"/>
          <w:szCs w:val="24"/>
        </w:rPr>
        <w:t>10%</w:t>
      </w:r>
      <w:r>
        <w:rPr>
          <w:rFonts w:ascii="宋体" w:eastAsia="宋体" w:hAnsi="宋体"/>
          <w:sz w:val="24"/>
          <w:szCs w:val="24"/>
        </w:rPr>
        <w:t>（下同）</w:t>
      </w:r>
      <w:r>
        <w:rPr>
          <w:rFonts w:ascii="宋体" w:eastAsia="宋体" w:hAnsi="宋体" w:hint="eastAsia"/>
          <w:sz w:val="24"/>
          <w:szCs w:val="24"/>
        </w:rPr>
        <w:t>，计算得</w:t>
      </w:r>
      <w:r>
        <w:rPr>
          <w:rFonts w:ascii="宋体" w:eastAsia="宋体" w:hAnsi="宋体" w:hint="eastAsia"/>
          <w:sz w:val="24"/>
          <w:szCs w:val="24"/>
        </w:rPr>
        <w:t>NPV=38.58</w:t>
      </w:r>
      <w:r>
        <w:rPr>
          <w:rFonts w:ascii="宋体" w:eastAsia="宋体" w:hAnsi="宋体" w:hint="eastAsia"/>
          <w:sz w:val="24"/>
          <w:szCs w:val="24"/>
        </w:rPr>
        <w:t>，</w:t>
      </w:r>
      <w:r>
        <w:rPr>
          <w:rFonts w:ascii="宋体" w:eastAsia="宋体" w:hAnsi="宋体"/>
          <w:sz w:val="24"/>
          <w:szCs w:val="24"/>
        </w:rPr>
        <w:t>NPV&gt;0</w:t>
      </w:r>
      <w:r>
        <w:rPr>
          <w:rFonts w:ascii="宋体" w:eastAsia="宋体" w:hAnsi="宋体"/>
          <w:sz w:val="24"/>
          <w:szCs w:val="24"/>
        </w:rPr>
        <w:t>，说明该方案在满足基准收益率要求的盈利之外，还能得到超额收益，故该方案可行</w:t>
      </w:r>
      <w:r>
        <w:rPr>
          <w:rFonts w:ascii="宋体" w:eastAsia="宋体" w:hAnsi="宋体" w:hint="eastAsia"/>
          <w:sz w:val="24"/>
          <w:szCs w:val="24"/>
        </w:rPr>
        <w:t xml:space="preserve"> </w:t>
      </w:r>
    </w:p>
    <w:p w:rsidR="00626167" w:rsidRDefault="00E17F01">
      <w:pPr>
        <w:numPr>
          <w:ilvl w:val="0"/>
          <w:numId w:val="20"/>
        </w:numPr>
        <w:spacing w:line="360" w:lineRule="auto"/>
        <w:rPr>
          <w:rFonts w:ascii="宋体" w:eastAsia="宋体" w:hAnsi="宋体"/>
          <w:b/>
          <w:sz w:val="24"/>
        </w:rPr>
      </w:pPr>
      <w:r>
        <w:rPr>
          <w:rFonts w:ascii="宋体" w:eastAsia="宋体" w:hAnsi="宋体" w:hint="eastAsia"/>
          <w:b/>
          <w:sz w:val="24"/>
        </w:rPr>
        <w:t>投资回收率</w:t>
      </w:r>
    </w:p>
    <w:p w:rsidR="00626167" w:rsidRDefault="00E17F01">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动态投资回收期</w:t>
      </w:r>
    </w:p>
    <w:p w:rsidR="00626167" w:rsidRDefault="00E17F01">
      <w:pPr>
        <w:spacing w:line="360" w:lineRule="auto"/>
        <w:ind w:firstLineChars="200" w:firstLine="480"/>
        <w:jc w:val="left"/>
        <w:rPr>
          <w:rFonts w:ascii="宋体" w:eastAsia="宋体" w:hAnsi="宋体"/>
          <w:sz w:val="24"/>
          <w:szCs w:val="24"/>
        </w:rPr>
      </w:pPr>
      <w:proofErr w:type="spellStart"/>
      <w:r>
        <w:rPr>
          <w:rFonts w:ascii="宋体" w:eastAsia="宋体" w:hAnsi="宋体"/>
          <w:sz w:val="24"/>
          <w:szCs w:val="24"/>
        </w:rPr>
        <w:t>P't</w:t>
      </w:r>
      <w:proofErr w:type="spellEnd"/>
      <w:r>
        <w:rPr>
          <w:rFonts w:ascii="宋体" w:eastAsia="宋体" w:hAnsi="宋体"/>
          <w:sz w:val="24"/>
          <w:szCs w:val="24"/>
        </w:rPr>
        <w:t xml:space="preserve"> =</w:t>
      </w:r>
      <w:r>
        <w:rPr>
          <w:rFonts w:ascii="宋体" w:eastAsia="宋体" w:hAnsi="宋体"/>
          <w:sz w:val="24"/>
          <w:szCs w:val="24"/>
        </w:rPr>
        <w:t>（累计净现金流量现值出现正值的年数</w:t>
      </w:r>
      <w:r>
        <w:rPr>
          <w:rFonts w:ascii="宋体" w:eastAsia="宋体" w:hAnsi="宋体"/>
          <w:sz w:val="24"/>
          <w:szCs w:val="24"/>
        </w:rPr>
        <w:t>-1</w:t>
      </w:r>
      <w:r>
        <w:rPr>
          <w:rFonts w:ascii="宋体" w:eastAsia="宋体" w:hAnsi="宋体"/>
          <w:sz w:val="24"/>
          <w:szCs w:val="24"/>
        </w:rPr>
        <w:t>）</w:t>
      </w:r>
      <w:r>
        <w:rPr>
          <w:rFonts w:ascii="宋体" w:eastAsia="宋体" w:hAnsi="宋体"/>
          <w:sz w:val="24"/>
          <w:szCs w:val="24"/>
        </w:rPr>
        <w:t>+</w:t>
      </w:r>
      <w:r>
        <w:rPr>
          <w:rFonts w:ascii="宋体" w:eastAsia="宋体" w:hAnsi="宋体"/>
          <w:sz w:val="24"/>
          <w:szCs w:val="24"/>
        </w:rPr>
        <w:t>上一年累计净现金流量现值的绝对值</w:t>
      </w:r>
      <w:r>
        <w:rPr>
          <w:rFonts w:ascii="宋体" w:eastAsia="宋体" w:hAnsi="宋体"/>
          <w:sz w:val="24"/>
          <w:szCs w:val="24"/>
        </w:rPr>
        <w:t>/</w:t>
      </w:r>
      <w:r>
        <w:rPr>
          <w:rFonts w:ascii="宋体" w:eastAsia="宋体" w:hAnsi="宋体"/>
          <w:sz w:val="24"/>
          <w:szCs w:val="24"/>
        </w:rPr>
        <w:t>出现正值年份净现金流量的现值</w:t>
      </w:r>
    </w:p>
    <w:p w:rsidR="00626167" w:rsidRPr="00F46F46" w:rsidRDefault="00E17F01" w:rsidP="00F46F46">
      <w:pPr>
        <w:spacing w:line="360" w:lineRule="auto"/>
        <w:ind w:firstLineChars="200" w:firstLine="480"/>
        <w:jc w:val="left"/>
        <w:rPr>
          <w:rFonts w:ascii="宋体" w:eastAsia="宋体" w:hAnsi="宋体" w:hint="eastAsia"/>
          <w:sz w:val="24"/>
          <w:szCs w:val="24"/>
        </w:rPr>
      </w:pPr>
      <w:r>
        <w:rPr>
          <w:rFonts w:ascii="宋体" w:eastAsia="宋体" w:hAnsi="宋体" w:hint="eastAsia"/>
          <w:sz w:val="24"/>
          <w:szCs w:val="24"/>
        </w:rPr>
        <w:t>计算结果为</w:t>
      </w:r>
      <w:r>
        <w:rPr>
          <w:rFonts w:ascii="宋体" w:eastAsia="宋体" w:hAnsi="宋体" w:hint="eastAsia"/>
          <w:sz w:val="24"/>
          <w:szCs w:val="24"/>
        </w:rPr>
        <w:t>2.16</w:t>
      </w:r>
      <w:r>
        <w:rPr>
          <w:rFonts w:ascii="宋体" w:eastAsia="宋体" w:hAnsi="宋体" w:hint="eastAsia"/>
          <w:sz w:val="24"/>
          <w:szCs w:val="24"/>
        </w:rPr>
        <w:t>，即为两年零一个月，方案可行。</w:t>
      </w:r>
    </w:p>
    <w:p w:rsidR="00626167" w:rsidRDefault="00E17F01">
      <w:pPr>
        <w:spacing w:line="360" w:lineRule="auto"/>
        <w:jc w:val="left"/>
        <w:rPr>
          <w:rFonts w:ascii="宋体" w:eastAsia="宋体" w:hAnsi="宋体"/>
        </w:rPr>
      </w:pPr>
      <w:bookmarkStart w:id="65" w:name="_Toc12769"/>
      <w:r>
        <w:rPr>
          <w:rStyle w:val="20"/>
          <w:rFonts w:ascii="宋体" w:eastAsia="宋体" w:hAnsi="宋体" w:hint="eastAsia"/>
          <w:sz w:val="28"/>
        </w:rPr>
        <w:t>6.5</w:t>
      </w:r>
      <w:r>
        <w:rPr>
          <w:rStyle w:val="20"/>
          <w:rFonts w:ascii="宋体" w:eastAsia="宋体" w:hAnsi="宋体"/>
          <w:sz w:val="28"/>
        </w:rPr>
        <w:t xml:space="preserve"> </w:t>
      </w:r>
      <w:r>
        <w:rPr>
          <w:rStyle w:val="20"/>
          <w:rFonts w:ascii="宋体" w:eastAsia="宋体" w:hAnsi="宋体" w:hint="eastAsia"/>
          <w:sz w:val="28"/>
        </w:rPr>
        <w:t>利润表</w:t>
      </w:r>
      <w:r>
        <w:rPr>
          <w:rStyle w:val="20"/>
          <w:rFonts w:ascii="宋体" w:eastAsia="宋体" w:hAnsi="宋体" w:hint="eastAsia"/>
          <w:sz w:val="28"/>
        </w:rPr>
        <w:t xml:space="preserve"> </w:t>
      </w:r>
      <w:r>
        <w:rPr>
          <w:rStyle w:val="20"/>
          <w:rFonts w:ascii="宋体" w:eastAsia="宋体" w:hAnsi="宋体"/>
          <w:sz w:val="28"/>
        </w:rPr>
        <w:t xml:space="preserve">  </w:t>
      </w:r>
      <w:r>
        <w:rPr>
          <w:rStyle w:val="20"/>
          <w:rFonts w:ascii="宋体" w:eastAsia="宋体" w:hAnsi="宋体" w:hint="eastAsia"/>
          <w:sz w:val="28"/>
        </w:rPr>
        <w:t xml:space="preserve"> </w:t>
      </w:r>
      <w:bookmarkEnd w:id="65"/>
      <w:r>
        <w:rPr>
          <w:rFonts w:ascii="宋体" w:eastAsia="宋体" w:hAnsi="宋体"/>
        </w:rPr>
        <w:t xml:space="preserve">                  </w:t>
      </w:r>
    </w:p>
    <w:p w:rsidR="00626167" w:rsidRDefault="00E17F01">
      <w:pPr>
        <w:spacing w:line="360" w:lineRule="auto"/>
        <w:ind w:left="422"/>
        <w:jc w:val="center"/>
        <w:rPr>
          <w:rFonts w:ascii="宋体" w:eastAsia="宋体" w:hAnsi="宋体"/>
        </w:rPr>
      </w:pPr>
      <w:r>
        <w:rPr>
          <w:rFonts w:ascii="宋体" w:eastAsia="宋体" w:hAnsi="宋体"/>
        </w:rPr>
        <w:t xml:space="preserve">               </w:t>
      </w:r>
      <w:r>
        <w:rPr>
          <w:rFonts w:ascii="宋体" w:eastAsia="宋体" w:hAnsi="宋体"/>
          <w:sz w:val="22"/>
        </w:rPr>
        <w:t xml:space="preserve"> </w:t>
      </w:r>
      <w:r>
        <w:rPr>
          <w:rFonts w:ascii="宋体" w:eastAsia="宋体" w:hAnsi="宋体" w:hint="eastAsia"/>
          <w:sz w:val="22"/>
        </w:rPr>
        <w:t>表</w:t>
      </w:r>
      <w:r>
        <w:rPr>
          <w:rFonts w:ascii="宋体" w:eastAsia="宋体" w:hAnsi="宋体" w:hint="eastAsia"/>
          <w:sz w:val="22"/>
        </w:rPr>
        <w:t>6-5</w:t>
      </w:r>
      <w:r>
        <w:rPr>
          <w:rFonts w:ascii="宋体" w:eastAsia="宋体" w:hAnsi="宋体"/>
          <w:sz w:val="22"/>
        </w:rPr>
        <w:t xml:space="preserve">  </w:t>
      </w:r>
      <w:r>
        <w:rPr>
          <w:rFonts w:ascii="宋体" w:eastAsia="宋体" w:hAnsi="宋体"/>
          <w:sz w:val="22"/>
        </w:rPr>
        <w:t>利润表</w:t>
      </w:r>
      <w:r>
        <w:rPr>
          <w:rFonts w:ascii="宋体" w:eastAsia="宋体" w:hAnsi="宋体" w:hint="eastAsia"/>
          <w:sz w:val="22"/>
        </w:rPr>
        <w:t xml:space="preserve"> </w:t>
      </w:r>
      <w:r>
        <w:rPr>
          <w:rFonts w:ascii="宋体" w:eastAsia="宋体" w:hAnsi="宋体"/>
          <w:sz w:val="22"/>
        </w:rPr>
        <w:t xml:space="preserve">    </w:t>
      </w:r>
      <w:r>
        <w:rPr>
          <w:rFonts w:ascii="宋体" w:eastAsia="宋体" w:hAnsi="宋体"/>
        </w:rPr>
        <w:t xml:space="preserve">               </w:t>
      </w:r>
      <w:r>
        <w:rPr>
          <w:rFonts w:ascii="宋体" w:eastAsia="宋体" w:hAnsi="宋体"/>
        </w:rPr>
        <w:t xml:space="preserve"> </w:t>
      </w:r>
      <w:r>
        <w:rPr>
          <w:rFonts w:ascii="宋体" w:eastAsia="宋体" w:hAnsi="宋体"/>
        </w:rPr>
        <w:t>单位</w:t>
      </w:r>
      <w:r>
        <w:rPr>
          <w:rFonts w:ascii="宋体" w:eastAsia="宋体" w:hAnsi="宋体" w:hint="eastAsia"/>
        </w:rPr>
        <w:t>：万元</w:t>
      </w:r>
    </w:p>
    <w:tbl>
      <w:tblPr>
        <w:tblW w:w="7537" w:type="dxa"/>
        <w:tblInd w:w="91" w:type="dxa"/>
        <w:tblLayout w:type="fixed"/>
        <w:tblCellMar>
          <w:left w:w="10" w:type="dxa"/>
          <w:right w:w="10" w:type="dxa"/>
        </w:tblCellMar>
        <w:tblLook w:val="04A0" w:firstRow="1" w:lastRow="0" w:firstColumn="1" w:lastColumn="0" w:noHBand="0" w:noVBand="1"/>
      </w:tblPr>
      <w:tblGrid>
        <w:gridCol w:w="1569"/>
        <w:gridCol w:w="1023"/>
        <w:gridCol w:w="1401"/>
        <w:gridCol w:w="1134"/>
        <w:gridCol w:w="1276"/>
        <w:gridCol w:w="1134"/>
      </w:tblGrid>
      <w:tr w:rsidR="00626167">
        <w:trPr>
          <w:trHeight w:val="372"/>
        </w:trPr>
        <w:tc>
          <w:tcPr>
            <w:tcW w:w="1569" w:type="dxa"/>
            <w:tcBorders>
              <w:top w:val="single" w:sz="2" w:space="0" w:color="000000"/>
              <w:left w:val="single" w:sz="8" w:space="0" w:color="000000"/>
              <w:bottom w:val="single" w:sz="4" w:space="0" w:color="000000"/>
              <w:right w:val="single" w:sz="4" w:space="0" w:color="000000"/>
              <w:tl2br w:val="single" w:sz="4" w:space="0" w:color="auto"/>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sz w:val="22"/>
                <w:szCs w:val="21"/>
              </w:rPr>
            </w:pPr>
            <w:r>
              <w:rPr>
                <w:rFonts w:ascii="宋体" w:eastAsia="宋体" w:hAnsi="宋体" w:cs="Times New Roman" w:hint="eastAsia"/>
                <w:b/>
                <w:sz w:val="22"/>
                <w:szCs w:val="21"/>
              </w:rPr>
              <w:t xml:space="preserve"> </w:t>
            </w:r>
            <w:r>
              <w:rPr>
                <w:rFonts w:ascii="宋体" w:eastAsia="宋体" w:hAnsi="宋体" w:cs="Times New Roman"/>
                <w:b/>
                <w:sz w:val="22"/>
                <w:szCs w:val="21"/>
              </w:rPr>
              <w:t xml:space="preserve">      </w:t>
            </w:r>
            <w:r>
              <w:rPr>
                <w:rFonts w:ascii="宋体" w:eastAsia="宋体" w:hAnsi="宋体" w:cs="Times New Roman" w:hint="eastAsia"/>
                <w:b/>
                <w:sz w:val="22"/>
                <w:szCs w:val="21"/>
              </w:rPr>
              <w:t>时间</w:t>
            </w:r>
          </w:p>
          <w:p w:rsidR="00626167" w:rsidRDefault="00E17F01">
            <w:pPr>
              <w:spacing w:line="360" w:lineRule="auto"/>
              <w:rPr>
                <w:rFonts w:ascii="宋体" w:eastAsia="宋体" w:hAnsi="宋体" w:cs="Times New Roman"/>
                <w:b/>
                <w:sz w:val="22"/>
                <w:szCs w:val="21"/>
              </w:rPr>
            </w:pPr>
            <w:r>
              <w:rPr>
                <w:rFonts w:ascii="宋体" w:eastAsia="宋体" w:hAnsi="宋体" w:cs="Times New Roman" w:hint="eastAsia"/>
                <w:b/>
                <w:sz w:val="22"/>
                <w:szCs w:val="21"/>
              </w:rPr>
              <w:t>项目</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第一年</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第二年</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第三年</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第四年</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
                <w:bCs/>
                <w:sz w:val="22"/>
                <w:szCs w:val="21"/>
              </w:rPr>
            </w:pPr>
            <w:r>
              <w:rPr>
                <w:rFonts w:ascii="宋体" w:eastAsia="宋体" w:hAnsi="宋体" w:cs="Times New Roman" w:hint="eastAsia"/>
                <w:b/>
                <w:bCs/>
                <w:sz w:val="22"/>
                <w:szCs w:val="21"/>
              </w:rPr>
              <w:t>第五年</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营业收入</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0.6</w:t>
            </w:r>
            <w:r>
              <w:rPr>
                <w:rFonts w:ascii="宋体" w:eastAsia="宋体" w:hAnsi="宋体" w:cs="Times New Roman"/>
                <w:bCs/>
                <w:sz w:val="22"/>
                <w:szCs w:val="21"/>
              </w:rPr>
              <w:t>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w:t>
            </w:r>
            <w:r>
              <w:rPr>
                <w:rFonts w:ascii="宋体" w:eastAsia="宋体" w:hAnsi="宋体" w:cs="Times New Roman" w:hint="eastAsia"/>
                <w:bCs/>
                <w:sz w:val="22"/>
                <w:szCs w:val="21"/>
              </w:rPr>
              <w:t>.</w:t>
            </w:r>
            <w:r>
              <w:rPr>
                <w:rFonts w:ascii="宋体" w:eastAsia="宋体" w:hAnsi="宋体" w:cs="Times New Roman"/>
                <w:bCs/>
                <w:sz w:val="22"/>
                <w:szCs w:val="21"/>
              </w:rPr>
              <w:t>90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w:t>
            </w:r>
            <w:r>
              <w:rPr>
                <w:rFonts w:ascii="宋体" w:eastAsia="宋体" w:hAnsi="宋体" w:cs="Times New Roman" w:hint="eastAsia"/>
                <w:bCs/>
                <w:sz w:val="22"/>
                <w:szCs w:val="21"/>
              </w:rPr>
              <w:t>4</w:t>
            </w:r>
            <w:r>
              <w:rPr>
                <w:rFonts w:ascii="宋体" w:eastAsia="宋体" w:hAnsi="宋体" w:cs="Times New Roman"/>
                <w:bCs/>
                <w:sz w:val="22"/>
                <w:szCs w:val="21"/>
              </w:rPr>
              <w:t>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5</w:t>
            </w:r>
            <w:r>
              <w:rPr>
                <w:rFonts w:ascii="宋体" w:eastAsia="宋体" w:hAnsi="宋体" w:cs="Times New Roman"/>
                <w:bCs/>
                <w:sz w:val="22"/>
                <w:szCs w:val="21"/>
              </w:rPr>
              <w:t>.</w:t>
            </w:r>
            <w:r>
              <w:rPr>
                <w:rFonts w:ascii="宋体" w:eastAsia="宋体" w:hAnsi="宋体" w:cs="Times New Roman" w:hint="eastAsia"/>
                <w:bCs/>
                <w:sz w:val="22"/>
                <w:szCs w:val="21"/>
              </w:rPr>
              <w:t>7</w:t>
            </w:r>
            <w:r>
              <w:rPr>
                <w:rFonts w:ascii="宋体" w:eastAsia="宋体" w:hAnsi="宋体" w:cs="Times New Roman"/>
                <w:bCs/>
                <w:sz w:val="22"/>
                <w:szCs w:val="21"/>
              </w:rPr>
              <w:t>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hint="eastAsia"/>
                <w:bCs/>
                <w:sz w:val="22"/>
                <w:szCs w:val="21"/>
              </w:rPr>
              <w:t>10</w:t>
            </w:r>
            <w:r>
              <w:rPr>
                <w:rFonts w:ascii="宋体" w:eastAsia="宋体" w:hAnsi="宋体" w:cs="Times New Roman"/>
                <w:bCs/>
                <w:sz w:val="22"/>
                <w:szCs w:val="21"/>
              </w:rPr>
              <w:t>.</w:t>
            </w:r>
            <w:r>
              <w:rPr>
                <w:rFonts w:ascii="宋体" w:eastAsia="宋体" w:hAnsi="宋体" w:cs="Times New Roman" w:hint="eastAsia"/>
                <w:bCs/>
                <w:sz w:val="22"/>
                <w:szCs w:val="21"/>
              </w:rPr>
              <w:t>8</w:t>
            </w:r>
            <w:r>
              <w:rPr>
                <w:rFonts w:ascii="宋体" w:eastAsia="宋体" w:hAnsi="宋体" w:cs="Times New Roman"/>
                <w:bCs/>
                <w:sz w:val="22"/>
                <w:szCs w:val="21"/>
              </w:rPr>
              <w:t>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firstLineChars="100" w:firstLine="221"/>
              <w:rPr>
                <w:rFonts w:ascii="宋体" w:eastAsia="宋体" w:hAnsi="宋体" w:cs="Times New Roman"/>
                <w:sz w:val="22"/>
                <w:szCs w:val="21"/>
              </w:rPr>
            </w:pPr>
            <w:r>
              <w:rPr>
                <w:rFonts w:ascii="宋体" w:eastAsia="宋体" w:hAnsi="宋体" w:cs="Times New Roman"/>
                <w:b/>
                <w:sz w:val="22"/>
                <w:szCs w:val="21"/>
              </w:rPr>
              <w:t>营业成本</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0.50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0.95</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firstLineChars="150" w:firstLine="330"/>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1.60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销售费用</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w:t>
            </w:r>
            <w:r>
              <w:rPr>
                <w:rFonts w:ascii="宋体" w:eastAsia="宋体" w:hAnsi="宋体" w:cs="Times New Roman" w:hint="eastAsia"/>
                <w:bCs/>
                <w:sz w:val="22"/>
                <w:szCs w:val="21"/>
              </w:rPr>
              <w:t>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0.25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0.50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0.60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0.90</w:t>
            </w:r>
          </w:p>
        </w:tc>
      </w:tr>
      <w:tr w:rsidR="00626167">
        <w:trPr>
          <w:trHeight w:val="39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管理费用</w:t>
            </w:r>
            <w:r>
              <w:rPr>
                <w:rFonts w:ascii="宋体" w:eastAsia="宋体" w:hAnsi="宋体" w:cs="Times New Roman" w:hint="eastAsia"/>
                <w:b/>
                <w:sz w:val="22"/>
                <w:szCs w:val="21"/>
              </w:rPr>
              <w:t xml:space="preserve"> -</w:t>
            </w:r>
            <w:r>
              <w:rPr>
                <w:rFonts w:ascii="宋体" w:eastAsia="宋体" w:hAnsi="宋体" w:cs="Times New Roman"/>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w:t>
            </w:r>
            <w:r>
              <w:rPr>
                <w:rFonts w:ascii="宋体" w:eastAsia="宋体" w:hAnsi="宋体" w:cs="Times New Roman" w:hint="eastAsia"/>
                <w:bCs/>
                <w:sz w:val="22"/>
                <w:szCs w:val="21"/>
              </w:rPr>
              <w:t>.05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0</w:t>
            </w:r>
            <w:r>
              <w:rPr>
                <w:rFonts w:ascii="宋体" w:eastAsia="宋体" w:hAnsi="宋体" w:cs="Times New Roman" w:hint="eastAsia"/>
                <w:bCs/>
                <w:sz w:val="22"/>
                <w:szCs w:val="21"/>
              </w:rPr>
              <w:t>.</w:t>
            </w:r>
            <w:r>
              <w:rPr>
                <w:rFonts w:ascii="宋体" w:eastAsia="宋体" w:hAnsi="宋体" w:cs="Times New Roman"/>
                <w:bCs/>
                <w:sz w:val="22"/>
                <w:szCs w:val="21"/>
              </w:rPr>
              <w:t>10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0.15</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r>
      <w:tr w:rsidR="00626167">
        <w:trPr>
          <w:trHeight w:val="35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营业利润</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ind w:right="105"/>
              <w:jc w:val="center"/>
              <w:rPr>
                <w:rFonts w:ascii="宋体" w:eastAsia="宋体" w:hAnsi="宋体" w:cs="Times New Roman"/>
                <w:bCs/>
                <w:sz w:val="22"/>
                <w:szCs w:val="21"/>
              </w:rPr>
            </w:pPr>
            <w:r>
              <w:rPr>
                <w:rFonts w:ascii="宋体" w:eastAsia="宋体" w:hAnsi="宋体" w:cs="Times New Roman"/>
                <w:bCs/>
                <w:sz w:val="22"/>
                <w:szCs w:val="21"/>
              </w:rPr>
              <w:t>1.05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1.80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3.65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8.00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rPr>
                <w:rFonts w:ascii="宋体" w:eastAsia="宋体" w:hAnsi="宋体" w:cs="Times New Roman"/>
                <w:sz w:val="22"/>
                <w:szCs w:val="21"/>
              </w:rPr>
            </w:pPr>
            <w:r>
              <w:rPr>
                <w:rFonts w:ascii="宋体" w:eastAsia="宋体" w:hAnsi="宋体" w:cs="Times New Roman"/>
                <w:b/>
                <w:sz w:val="22"/>
                <w:szCs w:val="21"/>
              </w:rPr>
              <w:t>营业外收入</w:t>
            </w:r>
            <w:r>
              <w:rPr>
                <w:rFonts w:ascii="宋体" w:eastAsia="宋体" w:hAnsi="宋体" w:cs="Times New Roman" w:hint="eastAsia"/>
                <w:b/>
                <w:sz w:val="22"/>
                <w:szCs w:val="21"/>
              </w:rPr>
              <w:t xml:space="preserve"> </w:t>
            </w:r>
            <w:r>
              <w:rPr>
                <w:rFonts w:ascii="宋体" w:eastAsia="宋体" w:hAnsi="宋体" w:cs="Times New Roman"/>
                <w:b/>
                <w:sz w:val="22"/>
                <w:szCs w:val="21"/>
              </w:rPr>
              <w:t>+</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0.60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0.95</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1.30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rPr>
                <w:rFonts w:ascii="宋体" w:eastAsia="宋体" w:hAnsi="宋体" w:cs="Times New Roman"/>
                <w:sz w:val="22"/>
                <w:szCs w:val="21"/>
              </w:rPr>
            </w:pPr>
            <w:r>
              <w:rPr>
                <w:rFonts w:ascii="宋体" w:eastAsia="宋体" w:hAnsi="宋体" w:cs="Times New Roman"/>
                <w:b/>
                <w:sz w:val="22"/>
                <w:szCs w:val="21"/>
              </w:rPr>
              <w:t>营业外支出</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0.15</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0.20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0.40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利润总额</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0.35</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2.20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4.30</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8.90</w:t>
            </w:r>
          </w:p>
        </w:tc>
      </w:tr>
      <w:tr w:rsidR="00626167">
        <w:trPr>
          <w:trHeight w:val="372"/>
        </w:trPr>
        <w:tc>
          <w:tcPr>
            <w:tcW w:w="1569" w:type="dxa"/>
            <w:tcBorders>
              <w:top w:val="single" w:sz="0" w:space="0" w:color="000000"/>
              <w:left w:val="single" w:sz="8"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所得税</w:t>
            </w:r>
            <w:r>
              <w:rPr>
                <w:rFonts w:ascii="宋体" w:eastAsia="宋体" w:hAnsi="宋体" w:cs="Times New Roman" w:hint="eastAsia"/>
                <w:b/>
                <w:sz w:val="22"/>
                <w:szCs w:val="21"/>
              </w:rPr>
              <w:t xml:space="preserve"> -</w:t>
            </w:r>
          </w:p>
        </w:tc>
        <w:tc>
          <w:tcPr>
            <w:tcW w:w="1023"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401"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134" w:type="dxa"/>
            <w:tcBorders>
              <w:top w:val="single" w:sz="0" w:space="0" w:color="000000"/>
              <w:left w:val="single" w:sz="0"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0.00</w:t>
            </w:r>
          </w:p>
        </w:tc>
        <w:tc>
          <w:tcPr>
            <w:tcW w:w="1276" w:type="dxa"/>
            <w:tcBorders>
              <w:top w:val="single" w:sz="0"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0.86</w:t>
            </w:r>
          </w:p>
        </w:tc>
        <w:tc>
          <w:tcPr>
            <w:tcW w:w="1134" w:type="dxa"/>
            <w:tcBorders>
              <w:top w:val="single" w:sz="0" w:space="0" w:color="000000"/>
              <w:left w:val="single" w:sz="4" w:space="0" w:color="000000"/>
              <w:bottom w:val="single" w:sz="4"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1.78</w:t>
            </w:r>
          </w:p>
        </w:tc>
      </w:tr>
      <w:tr w:rsidR="00626167">
        <w:trPr>
          <w:trHeight w:val="392"/>
        </w:trPr>
        <w:tc>
          <w:tcPr>
            <w:tcW w:w="1569" w:type="dxa"/>
            <w:tcBorders>
              <w:top w:val="single" w:sz="0" w:space="0" w:color="000000"/>
              <w:left w:val="single" w:sz="8"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sz w:val="22"/>
                <w:szCs w:val="21"/>
              </w:rPr>
            </w:pPr>
            <w:r>
              <w:rPr>
                <w:rFonts w:ascii="宋体" w:eastAsia="宋体" w:hAnsi="宋体" w:cs="Times New Roman"/>
                <w:b/>
                <w:sz w:val="22"/>
                <w:szCs w:val="21"/>
              </w:rPr>
              <w:t>净利润</w:t>
            </w:r>
            <w:r>
              <w:rPr>
                <w:rFonts w:ascii="宋体" w:eastAsia="宋体" w:hAnsi="宋体" w:cs="Times New Roman" w:hint="eastAsia"/>
                <w:b/>
                <w:sz w:val="22"/>
                <w:szCs w:val="21"/>
              </w:rPr>
              <w:t xml:space="preserve"> </w:t>
            </w:r>
            <w:r>
              <w:rPr>
                <w:rFonts w:ascii="宋体" w:eastAsia="宋体" w:hAnsi="宋体" w:cs="Times New Roman"/>
                <w:b/>
                <w:sz w:val="22"/>
                <w:szCs w:val="21"/>
              </w:rPr>
              <w:t>+</w:t>
            </w:r>
          </w:p>
        </w:tc>
        <w:tc>
          <w:tcPr>
            <w:tcW w:w="1023"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0.3</w:t>
            </w:r>
            <w:r>
              <w:rPr>
                <w:rFonts w:ascii="宋体" w:eastAsia="宋体" w:hAnsi="宋体" w:cs="Times New Roman" w:hint="eastAsia"/>
                <w:bCs/>
                <w:sz w:val="22"/>
                <w:szCs w:val="21"/>
              </w:rPr>
              <w:t>5</w:t>
            </w:r>
          </w:p>
        </w:tc>
        <w:tc>
          <w:tcPr>
            <w:tcW w:w="1401"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1.20</w:t>
            </w:r>
          </w:p>
        </w:tc>
        <w:tc>
          <w:tcPr>
            <w:tcW w:w="1134" w:type="dxa"/>
            <w:tcBorders>
              <w:top w:val="single" w:sz="0" w:space="0" w:color="000000"/>
              <w:left w:val="single" w:sz="0"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2.20</w:t>
            </w:r>
          </w:p>
        </w:tc>
        <w:tc>
          <w:tcPr>
            <w:tcW w:w="1276" w:type="dxa"/>
            <w:tcBorders>
              <w:top w:val="single" w:sz="0" w:space="0" w:color="000000"/>
              <w:left w:val="single" w:sz="4" w:space="0" w:color="000000"/>
              <w:bottom w:val="single" w:sz="8" w:space="0" w:color="000000"/>
              <w:right w:val="single" w:sz="4"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3.44</w:t>
            </w:r>
          </w:p>
        </w:tc>
        <w:tc>
          <w:tcPr>
            <w:tcW w:w="1134" w:type="dxa"/>
            <w:tcBorders>
              <w:top w:val="single" w:sz="0" w:space="0" w:color="000000"/>
              <w:left w:val="single" w:sz="4" w:space="0" w:color="000000"/>
              <w:bottom w:val="single" w:sz="8" w:space="0" w:color="000000"/>
              <w:right w:val="single" w:sz="8" w:space="0" w:color="000000"/>
            </w:tcBorders>
            <w:shd w:val="clear" w:color="000000" w:fill="FFFFFF"/>
            <w:tcMar>
              <w:left w:w="108" w:type="dxa"/>
              <w:right w:w="108" w:type="dxa"/>
            </w:tcMar>
            <w:vAlign w:val="center"/>
          </w:tcPr>
          <w:p w:rsidR="00626167" w:rsidRDefault="00E17F01">
            <w:pPr>
              <w:spacing w:line="360" w:lineRule="auto"/>
              <w:jc w:val="center"/>
              <w:rPr>
                <w:rFonts w:ascii="宋体" w:eastAsia="宋体" w:hAnsi="宋体" w:cs="Times New Roman"/>
                <w:bCs/>
                <w:sz w:val="22"/>
                <w:szCs w:val="21"/>
              </w:rPr>
            </w:pPr>
            <w:r>
              <w:rPr>
                <w:rFonts w:ascii="宋体" w:eastAsia="宋体" w:hAnsi="宋体" w:cs="Times New Roman"/>
                <w:bCs/>
                <w:sz w:val="22"/>
                <w:szCs w:val="21"/>
              </w:rPr>
              <w:t>7.12</w:t>
            </w:r>
          </w:p>
        </w:tc>
      </w:tr>
    </w:tbl>
    <w:p w:rsidR="00626167" w:rsidRPr="00F46F46" w:rsidRDefault="00E17F01" w:rsidP="00F46F46">
      <w:pPr>
        <w:widowControl/>
        <w:spacing w:line="360" w:lineRule="auto"/>
        <w:jc w:val="center"/>
        <w:rPr>
          <w:rFonts w:ascii="宋体" w:eastAsia="宋体" w:hAnsi="宋体"/>
          <w:b/>
          <w:bCs/>
          <w:sz w:val="30"/>
          <w:szCs w:val="30"/>
        </w:rPr>
      </w:pPr>
      <w:r>
        <w:rPr>
          <w:rFonts w:ascii="宋体" w:eastAsia="宋体" w:hAnsi="宋体"/>
          <w:b/>
          <w:bCs/>
          <w:sz w:val="30"/>
          <w:szCs w:val="30"/>
        </w:rPr>
        <w:br w:type="page"/>
      </w:r>
      <w:bookmarkStart w:id="66" w:name="_Toc17312"/>
      <w:r w:rsidRPr="00F46F46">
        <w:rPr>
          <w:rFonts w:ascii="宋体" w:eastAsia="宋体" w:hAnsi="宋体" w:hint="eastAsia"/>
          <w:b/>
          <w:sz w:val="32"/>
        </w:rPr>
        <w:lastRenderedPageBreak/>
        <w:t>第七章</w:t>
      </w:r>
      <w:r w:rsidRPr="00F46F46">
        <w:rPr>
          <w:rFonts w:ascii="宋体" w:eastAsia="宋体" w:hAnsi="宋体" w:hint="eastAsia"/>
          <w:b/>
          <w:sz w:val="32"/>
        </w:rPr>
        <w:t xml:space="preserve"> </w:t>
      </w:r>
      <w:r w:rsidRPr="00F46F46">
        <w:rPr>
          <w:rFonts w:ascii="宋体" w:eastAsia="宋体" w:hAnsi="宋体" w:hint="eastAsia"/>
          <w:b/>
          <w:sz w:val="32"/>
        </w:rPr>
        <w:t>风险分析及解决方案</w:t>
      </w:r>
      <w:bookmarkEnd w:id="66"/>
    </w:p>
    <w:p w:rsidR="00626167" w:rsidRDefault="00E17F01">
      <w:pPr>
        <w:spacing w:line="360" w:lineRule="auto"/>
        <w:jc w:val="left"/>
        <w:rPr>
          <w:rStyle w:val="20"/>
          <w:rFonts w:ascii="宋体" w:eastAsia="宋体" w:hAnsi="宋体"/>
          <w:bCs w:val="0"/>
          <w:sz w:val="28"/>
        </w:rPr>
      </w:pPr>
      <w:bookmarkStart w:id="67" w:name="_Toc13781"/>
      <w:r>
        <w:rPr>
          <w:rStyle w:val="20"/>
          <w:rFonts w:ascii="宋体" w:eastAsia="宋体" w:hAnsi="宋体" w:hint="eastAsia"/>
          <w:bCs w:val="0"/>
          <w:sz w:val="28"/>
        </w:rPr>
        <w:t>7</w:t>
      </w:r>
      <w:r>
        <w:rPr>
          <w:rStyle w:val="20"/>
          <w:rFonts w:ascii="宋体" w:eastAsia="宋体" w:hAnsi="宋体" w:hint="eastAsia"/>
          <w:bCs w:val="0"/>
          <w:sz w:val="28"/>
        </w:rPr>
        <w:t>.1</w:t>
      </w:r>
      <w:r>
        <w:rPr>
          <w:rStyle w:val="20"/>
          <w:rFonts w:ascii="宋体" w:eastAsia="宋体" w:hAnsi="宋体" w:hint="eastAsia"/>
          <w:bCs w:val="0"/>
          <w:sz w:val="28"/>
        </w:rPr>
        <w:t>技术风险及解决方案</w:t>
      </w:r>
    </w:p>
    <w:bookmarkEnd w:id="67"/>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网络流量劫持、搜索返回劫持、网站被黑挂马</w:t>
      </w:r>
      <w:bookmarkStart w:id="68" w:name="_GoBack"/>
      <w:bookmarkEnd w:id="68"/>
    </w:p>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数据存取风险：后台基站的不安全</w:t>
      </w:r>
    </w:p>
    <w:p w:rsidR="00626167" w:rsidRDefault="00E17F01">
      <w:pPr>
        <w:pStyle w:val="af"/>
        <w:numPr>
          <w:ilvl w:val="0"/>
          <w:numId w:val="21"/>
        </w:numPr>
        <w:spacing w:line="360" w:lineRule="auto"/>
        <w:ind w:firstLineChars="0"/>
        <w:jc w:val="left"/>
        <w:rPr>
          <w:rFonts w:ascii="宋体" w:eastAsia="宋体" w:hAnsi="宋体"/>
          <w:sz w:val="24"/>
          <w:szCs w:val="24"/>
        </w:rPr>
      </w:pPr>
      <w:r>
        <w:rPr>
          <w:rFonts w:ascii="宋体" w:eastAsia="宋体" w:hAnsi="宋体" w:hint="eastAsia"/>
          <w:sz w:val="24"/>
          <w:szCs w:val="24"/>
        </w:rPr>
        <w:t>网上支付风险：用户信息泄露，资金受损</w:t>
      </w:r>
    </w:p>
    <w:p w:rsidR="00626167" w:rsidRDefault="00E17F01">
      <w:pPr>
        <w:spacing w:line="360" w:lineRule="auto"/>
        <w:ind w:firstLine="420"/>
        <w:rPr>
          <w:rFonts w:ascii="宋体" w:eastAsia="宋体" w:hAnsi="宋体"/>
          <w:b/>
          <w:bCs/>
          <w:sz w:val="24"/>
          <w:szCs w:val="28"/>
        </w:rPr>
      </w:pPr>
      <w:r>
        <w:rPr>
          <w:rFonts w:ascii="宋体" w:eastAsia="宋体" w:hAnsi="宋体" w:hint="eastAsia"/>
          <w:b/>
          <w:bCs/>
          <w:sz w:val="24"/>
          <w:szCs w:val="28"/>
        </w:rPr>
        <w:t>解决方案：</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使用</w:t>
      </w:r>
      <w:r>
        <w:rPr>
          <w:rFonts w:ascii="宋体" w:eastAsia="宋体" w:hAnsi="宋体" w:hint="eastAsia"/>
          <w:sz w:val="24"/>
          <w:szCs w:val="28"/>
        </w:rPr>
        <w:t>HTTPS</w:t>
      </w:r>
      <w:r>
        <w:rPr>
          <w:rFonts w:ascii="宋体" w:eastAsia="宋体" w:hAnsi="宋体" w:hint="eastAsia"/>
          <w:sz w:val="24"/>
          <w:szCs w:val="28"/>
        </w:rPr>
        <w:t>解决针对网络通道的劫持和恶意内容插入</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加强生态和协作建设，打击主动作恶者</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使用第三方主机防护产品或云防护，快速修补漏洞，加强服务器安全管理</w:t>
      </w:r>
    </w:p>
    <w:p w:rsidR="00626167" w:rsidRDefault="00E17F01">
      <w:pPr>
        <w:numPr>
          <w:ilvl w:val="0"/>
          <w:numId w:val="22"/>
        </w:numPr>
        <w:spacing w:line="360" w:lineRule="auto"/>
        <w:ind w:left="420"/>
        <w:rPr>
          <w:rFonts w:ascii="宋体" w:eastAsia="宋体" w:hAnsi="宋体"/>
          <w:sz w:val="24"/>
          <w:szCs w:val="28"/>
        </w:rPr>
      </w:pPr>
      <w:r>
        <w:rPr>
          <w:rFonts w:ascii="宋体" w:eastAsia="宋体" w:hAnsi="宋体" w:hint="eastAsia"/>
          <w:sz w:val="24"/>
          <w:szCs w:val="28"/>
        </w:rPr>
        <w:t>与正规、信誉好的支付平台合作，避免用户利益受损</w:t>
      </w:r>
    </w:p>
    <w:p w:rsidR="00626167" w:rsidRDefault="00E17F01">
      <w:pPr>
        <w:spacing w:line="360" w:lineRule="auto"/>
        <w:jc w:val="left"/>
        <w:rPr>
          <w:rStyle w:val="20"/>
          <w:rFonts w:ascii="宋体" w:eastAsia="宋体" w:hAnsi="宋体"/>
          <w:sz w:val="28"/>
        </w:rPr>
      </w:pPr>
      <w:bookmarkStart w:id="69" w:name="_Toc23887"/>
      <w:r>
        <w:rPr>
          <w:rStyle w:val="20"/>
          <w:rFonts w:ascii="宋体" w:eastAsia="宋体" w:hAnsi="宋体" w:hint="eastAsia"/>
          <w:sz w:val="28"/>
        </w:rPr>
        <w:t>7.2</w:t>
      </w:r>
      <w:r>
        <w:rPr>
          <w:rStyle w:val="20"/>
          <w:rFonts w:ascii="宋体" w:eastAsia="宋体" w:hAnsi="宋体" w:hint="eastAsia"/>
          <w:sz w:val="28"/>
        </w:rPr>
        <w:t>资金风险及解决方案</w:t>
      </w:r>
    </w:p>
    <w:bookmarkEnd w:id="69"/>
    <w:p w:rsidR="00626167" w:rsidRDefault="00E17F01">
      <w:pPr>
        <w:pStyle w:val="af"/>
        <w:numPr>
          <w:ilvl w:val="0"/>
          <w:numId w:val="23"/>
        </w:numPr>
        <w:spacing w:line="360" w:lineRule="auto"/>
        <w:ind w:firstLine="480"/>
        <w:jc w:val="left"/>
        <w:rPr>
          <w:rFonts w:ascii="宋体" w:eastAsia="宋体" w:hAnsi="宋体"/>
          <w:sz w:val="24"/>
          <w:szCs w:val="24"/>
        </w:rPr>
      </w:pPr>
      <w:r>
        <w:rPr>
          <w:rFonts w:ascii="宋体" w:eastAsia="宋体" w:hAnsi="宋体" w:hint="eastAsia"/>
          <w:sz w:val="24"/>
          <w:szCs w:val="24"/>
        </w:rPr>
        <w:t>前期资金筹集风险：筹集不到资金</w:t>
      </w:r>
    </w:p>
    <w:p w:rsidR="00626167" w:rsidRDefault="00E17F01">
      <w:pPr>
        <w:pStyle w:val="af"/>
        <w:numPr>
          <w:ilvl w:val="0"/>
          <w:numId w:val="23"/>
        </w:numPr>
        <w:spacing w:line="360" w:lineRule="auto"/>
        <w:ind w:firstLine="480"/>
        <w:jc w:val="left"/>
        <w:rPr>
          <w:rFonts w:ascii="宋体" w:eastAsia="宋体" w:hAnsi="宋体"/>
          <w:sz w:val="24"/>
          <w:szCs w:val="24"/>
        </w:rPr>
      </w:pPr>
      <w:r>
        <w:rPr>
          <w:rFonts w:ascii="宋体" w:eastAsia="宋体" w:hAnsi="宋体" w:hint="eastAsia"/>
          <w:sz w:val="24"/>
          <w:szCs w:val="24"/>
        </w:rPr>
        <w:t>资金回收风险：回收周期长，资金链不稳</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sz w:val="24"/>
          <w:szCs w:val="24"/>
        </w:rPr>
        <w:t>（</w:t>
      </w:r>
      <w:r>
        <w:rPr>
          <w:rFonts w:ascii="宋体" w:eastAsia="宋体" w:hAnsi="宋体" w:hint="eastAsia"/>
          <w:sz w:val="24"/>
          <w:szCs w:val="24"/>
        </w:rPr>
        <w:t>3</w:t>
      </w:r>
      <w:r>
        <w:rPr>
          <w:rFonts w:ascii="宋体" w:eastAsia="宋体" w:hAnsi="宋体" w:hint="eastAsia"/>
          <w:sz w:val="24"/>
          <w:szCs w:val="24"/>
        </w:rPr>
        <w:t>）收益分配风险：利润分配不均问题</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向学院申请项目支持资金、向银行申请贷款、团队个人出资相结合</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做好“持久战”准备，包括资金、人力等</w:t>
      </w:r>
    </w:p>
    <w:p w:rsidR="00626167" w:rsidRDefault="00E17F01">
      <w:pPr>
        <w:pStyle w:val="af"/>
        <w:numPr>
          <w:ilvl w:val="0"/>
          <w:numId w:val="24"/>
        </w:numPr>
        <w:spacing w:line="360" w:lineRule="auto"/>
        <w:ind w:firstLine="480"/>
        <w:jc w:val="left"/>
        <w:rPr>
          <w:rFonts w:ascii="宋体" w:eastAsia="宋体" w:hAnsi="宋体"/>
          <w:sz w:val="24"/>
          <w:szCs w:val="24"/>
        </w:rPr>
      </w:pPr>
      <w:r>
        <w:rPr>
          <w:rFonts w:ascii="宋体" w:eastAsia="宋体" w:hAnsi="宋体" w:hint="eastAsia"/>
          <w:sz w:val="24"/>
          <w:szCs w:val="24"/>
        </w:rPr>
        <w:t>建立一套完备的财务管理制度，避免出现内部财务纠纷</w:t>
      </w:r>
    </w:p>
    <w:p w:rsidR="00626167" w:rsidRDefault="00E17F01">
      <w:pPr>
        <w:spacing w:line="360" w:lineRule="auto"/>
        <w:jc w:val="left"/>
        <w:rPr>
          <w:rStyle w:val="20"/>
          <w:rFonts w:ascii="宋体" w:eastAsia="宋体" w:hAnsi="宋体"/>
          <w:bCs w:val="0"/>
          <w:sz w:val="28"/>
        </w:rPr>
      </w:pPr>
      <w:bookmarkStart w:id="70" w:name="_Toc20294"/>
      <w:r>
        <w:rPr>
          <w:rStyle w:val="20"/>
          <w:rFonts w:ascii="宋体" w:eastAsia="宋体" w:hAnsi="宋体" w:hint="eastAsia"/>
          <w:bCs w:val="0"/>
          <w:sz w:val="28"/>
        </w:rPr>
        <w:t>7.3</w:t>
      </w:r>
      <w:r>
        <w:rPr>
          <w:rStyle w:val="20"/>
          <w:rFonts w:ascii="宋体" w:eastAsia="宋体" w:hAnsi="宋体" w:hint="eastAsia"/>
          <w:bCs w:val="0"/>
          <w:sz w:val="28"/>
        </w:rPr>
        <w:t>法律风险及解决方案</w:t>
      </w:r>
    </w:p>
    <w:bookmarkEnd w:id="70"/>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知识产权法律风险：部分教程存在侵权</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商业秘密的法律风险：网站经营秘密和内部数据被泄露</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公司设立中的法律风险：没有合理分配股权和红利</w:t>
      </w:r>
    </w:p>
    <w:p w:rsidR="00626167" w:rsidRDefault="00E17F01">
      <w:pPr>
        <w:pStyle w:val="af"/>
        <w:numPr>
          <w:ilvl w:val="0"/>
          <w:numId w:val="25"/>
        </w:numPr>
        <w:spacing w:line="360" w:lineRule="auto"/>
        <w:ind w:firstLine="480"/>
        <w:jc w:val="left"/>
        <w:rPr>
          <w:rFonts w:ascii="宋体" w:eastAsia="宋体" w:hAnsi="宋体"/>
          <w:sz w:val="24"/>
          <w:szCs w:val="24"/>
        </w:rPr>
      </w:pPr>
      <w:r>
        <w:rPr>
          <w:rFonts w:ascii="宋体" w:eastAsia="宋体" w:hAnsi="宋体" w:hint="eastAsia"/>
          <w:sz w:val="24"/>
          <w:szCs w:val="24"/>
        </w:rPr>
        <w:t>人力资源管理风险：人员提前离职的风险</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聘请法律顾问，参与经营决策</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增强对经营管理人员相关法律知识培训力度</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t>建立完备的防范公司法律风险内部管理制度</w:t>
      </w:r>
    </w:p>
    <w:p w:rsidR="00626167" w:rsidRDefault="00E17F01">
      <w:pPr>
        <w:pStyle w:val="af"/>
        <w:numPr>
          <w:ilvl w:val="0"/>
          <w:numId w:val="26"/>
        </w:numPr>
        <w:spacing w:line="360" w:lineRule="auto"/>
        <w:ind w:firstLine="480"/>
        <w:jc w:val="left"/>
        <w:rPr>
          <w:rFonts w:ascii="宋体" w:eastAsia="宋体" w:hAnsi="宋体"/>
          <w:sz w:val="24"/>
          <w:szCs w:val="24"/>
        </w:rPr>
      </w:pPr>
      <w:r>
        <w:rPr>
          <w:rFonts w:ascii="宋体" w:eastAsia="宋体" w:hAnsi="宋体" w:hint="eastAsia"/>
          <w:sz w:val="24"/>
          <w:szCs w:val="24"/>
        </w:rPr>
        <w:lastRenderedPageBreak/>
        <w:t>严格遵守知识产权法等相关法律条款</w:t>
      </w:r>
    </w:p>
    <w:p w:rsidR="00626167" w:rsidRDefault="00E17F01">
      <w:pPr>
        <w:spacing w:line="360" w:lineRule="auto"/>
        <w:jc w:val="left"/>
        <w:rPr>
          <w:rStyle w:val="20"/>
          <w:rFonts w:ascii="宋体" w:eastAsia="宋体" w:hAnsi="宋体"/>
          <w:sz w:val="28"/>
        </w:rPr>
      </w:pPr>
      <w:bookmarkStart w:id="71" w:name="_Toc22560"/>
      <w:r>
        <w:rPr>
          <w:rStyle w:val="20"/>
          <w:rFonts w:ascii="宋体" w:eastAsia="宋体" w:hAnsi="宋体" w:hint="eastAsia"/>
          <w:sz w:val="28"/>
        </w:rPr>
        <w:t>7.4</w:t>
      </w:r>
      <w:r>
        <w:rPr>
          <w:rStyle w:val="20"/>
          <w:rFonts w:ascii="宋体" w:eastAsia="宋体" w:hAnsi="宋体" w:hint="eastAsia"/>
          <w:sz w:val="28"/>
        </w:rPr>
        <w:t>上传教程质量风险</w:t>
      </w:r>
    </w:p>
    <w:bookmarkEnd w:id="71"/>
    <w:p w:rsidR="00626167" w:rsidRDefault="00E17F01">
      <w:pPr>
        <w:pStyle w:val="af"/>
        <w:numPr>
          <w:ilvl w:val="0"/>
          <w:numId w:val="27"/>
        </w:numPr>
        <w:spacing w:line="360" w:lineRule="auto"/>
        <w:ind w:firstLine="480"/>
        <w:jc w:val="left"/>
        <w:rPr>
          <w:rFonts w:ascii="宋体" w:eastAsia="宋体" w:hAnsi="宋体"/>
          <w:sz w:val="24"/>
          <w:szCs w:val="24"/>
        </w:rPr>
      </w:pPr>
      <w:r>
        <w:rPr>
          <w:rFonts w:ascii="宋体" w:eastAsia="宋体" w:hAnsi="宋体" w:hint="eastAsia"/>
          <w:sz w:val="24"/>
          <w:szCs w:val="24"/>
        </w:rPr>
        <w:t>上传内容质量不高，缺乏吸引力</w:t>
      </w:r>
    </w:p>
    <w:p w:rsidR="00626167" w:rsidRDefault="00E17F01">
      <w:pPr>
        <w:pStyle w:val="af"/>
        <w:numPr>
          <w:ilvl w:val="0"/>
          <w:numId w:val="27"/>
        </w:numPr>
        <w:spacing w:line="360" w:lineRule="auto"/>
        <w:ind w:firstLine="480"/>
        <w:jc w:val="left"/>
        <w:rPr>
          <w:rFonts w:ascii="宋体" w:eastAsia="宋体" w:hAnsi="宋体"/>
          <w:sz w:val="24"/>
          <w:szCs w:val="24"/>
        </w:rPr>
      </w:pPr>
      <w:r>
        <w:rPr>
          <w:rFonts w:ascii="宋体" w:eastAsia="宋体" w:hAnsi="宋体" w:hint="eastAsia"/>
          <w:sz w:val="24"/>
          <w:szCs w:val="24"/>
        </w:rPr>
        <w:t>极端网友上传违法、不良内容</w:t>
      </w:r>
    </w:p>
    <w:p w:rsidR="00626167" w:rsidRDefault="00E17F01">
      <w:pPr>
        <w:pStyle w:val="af"/>
        <w:spacing w:line="360" w:lineRule="auto"/>
        <w:ind w:firstLineChars="0"/>
        <w:jc w:val="left"/>
        <w:rPr>
          <w:rFonts w:ascii="宋体" w:eastAsia="宋体" w:hAnsi="宋体"/>
          <w:b/>
          <w:bCs/>
          <w:sz w:val="24"/>
          <w:szCs w:val="24"/>
        </w:rPr>
      </w:pPr>
      <w:r>
        <w:rPr>
          <w:rFonts w:ascii="宋体" w:eastAsia="宋体" w:hAnsi="宋体" w:hint="eastAsia"/>
          <w:b/>
          <w:bCs/>
          <w:sz w:val="24"/>
          <w:szCs w:val="24"/>
        </w:rPr>
        <w:t>解决方案：</w:t>
      </w:r>
    </w:p>
    <w:p w:rsidR="00626167" w:rsidRDefault="00E17F01">
      <w:pPr>
        <w:pStyle w:val="af"/>
        <w:numPr>
          <w:ilvl w:val="0"/>
          <w:numId w:val="28"/>
        </w:numPr>
        <w:spacing w:line="360" w:lineRule="auto"/>
        <w:ind w:firstLine="480"/>
        <w:jc w:val="left"/>
        <w:rPr>
          <w:rFonts w:ascii="宋体" w:eastAsia="宋体" w:hAnsi="宋体"/>
          <w:sz w:val="24"/>
          <w:szCs w:val="24"/>
        </w:rPr>
      </w:pPr>
      <w:r>
        <w:rPr>
          <w:rFonts w:ascii="宋体" w:eastAsia="宋体" w:hAnsi="宋体" w:hint="eastAsia"/>
          <w:sz w:val="24"/>
          <w:szCs w:val="24"/>
        </w:rPr>
        <w:t>初期采取一定奖励措施，鼓励用户上传高质量教程。当网站具备一定知名度和用户群体时，取消奖励制。</w:t>
      </w:r>
    </w:p>
    <w:p w:rsidR="00626167" w:rsidRDefault="00E17F01">
      <w:pPr>
        <w:pStyle w:val="af"/>
        <w:numPr>
          <w:ilvl w:val="0"/>
          <w:numId w:val="28"/>
        </w:numPr>
        <w:spacing w:line="360" w:lineRule="auto"/>
        <w:ind w:firstLine="480"/>
        <w:jc w:val="left"/>
        <w:rPr>
          <w:rFonts w:ascii="宋体" w:eastAsia="宋体" w:hAnsi="宋体"/>
          <w:sz w:val="24"/>
          <w:szCs w:val="24"/>
        </w:rPr>
      </w:pPr>
      <w:r>
        <w:rPr>
          <w:rFonts w:ascii="宋体" w:eastAsia="宋体" w:hAnsi="宋体" w:hint="eastAsia"/>
          <w:sz w:val="24"/>
          <w:szCs w:val="24"/>
        </w:rPr>
        <w:t>采用网站本身的过滤机制和用户监督举报机制杜绝违法、不良内容</w:t>
      </w:r>
    </w:p>
    <w:sectPr w:rsidR="00626167">
      <w:headerReference w:type="default" r:id="rId25"/>
      <w:footerReference w:type="default" r:id="rId26"/>
      <w:headerReference w:type="first" r:id="rId2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7F01" w:rsidRDefault="00E17F01">
      <w:r>
        <w:separator/>
      </w:r>
    </w:p>
  </w:endnote>
  <w:endnote w:type="continuationSeparator" w:id="0">
    <w:p w:rsidR="00E17F01" w:rsidRDefault="00E17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华文仿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167" w:rsidRDefault="00E17F01">
    <w:pPr>
      <w:pStyle w:val="a5"/>
      <w:jc w:val="center"/>
      <w:rPr>
        <w:rFonts w:ascii="宋体" w:eastAsia="宋体" w:hAnsi="宋体"/>
      </w:rPr>
    </w:pPr>
    <w:r>
      <w:rPr>
        <w:rFonts w:ascii="宋体" w:eastAsia="宋体" w:hAnsi="宋体"/>
        <w:lang w:val="zh-CN"/>
      </w:rPr>
      <w:t xml:space="preserve"> </w:t>
    </w:r>
    <w:r>
      <w:rPr>
        <w:rFonts w:ascii="宋体" w:eastAsia="宋体" w:hAnsi="宋体"/>
        <w:b/>
        <w:bCs/>
      </w:rPr>
      <w:fldChar w:fldCharType="begin"/>
    </w:r>
    <w:r>
      <w:rPr>
        <w:rFonts w:ascii="宋体" w:eastAsia="宋体" w:hAnsi="宋体"/>
        <w:b/>
        <w:bCs/>
      </w:rPr>
      <w:instrText>PAGE  \* Arabic  \* MERGEFORMAT</w:instrText>
    </w:r>
    <w:r>
      <w:rPr>
        <w:rFonts w:ascii="宋体" w:eastAsia="宋体" w:hAnsi="宋体"/>
        <w:b/>
        <w:bCs/>
      </w:rPr>
      <w:fldChar w:fldCharType="separate"/>
    </w:r>
    <w:r>
      <w:rPr>
        <w:rFonts w:ascii="宋体" w:eastAsia="宋体" w:hAnsi="宋体"/>
        <w:b/>
        <w:bCs/>
        <w:lang w:val="zh-CN"/>
      </w:rPr>
      <w:t>1</w:t>
    </w:r>
    <w:r>
      <w:rPr>
        <w:rFonts w:ascii="宋体" w:eastAsia="宋体" w:hAnsi="宋体"/>
        <w:b/>
        <w:bCs/>
      </w:rPr>
      <w:fldChar w:fldCharType="end"/>
    </w:r>
    <w:r>
      <w:rPr>
        <w:rFonts w:ascii="宋体" w:eastAsia="宋体" w:hAnsi="宋体"/>
        <w:lang w:val="zh-CN"/>
      </w:rPr>
      <w:t xml:space="preserve"> / </w:t>
    </w:r>
    <w:r>
      <w:rPr>
        <w:rFonts w:ascii="宋体" w:eastAsia="宋体" w:hAnsi="宋体"/>
        <w:b/>
        <w:bCs/>
      </w:rPr>
      <w:fldChar w:fldCharType="begin"/>
    </w:r>
    <w:r>
      <w:rPr>
        <w:rFonts w:ascii="宋体" w:eastAsia="宋体" w:hAnsi="宋体"/>
        <w:b/>
        <w:bCs/>
      </w:rPr>
      <w:instrText>NUMPAGES  \* Arabic  \* MERGEFORMAT</w:instrText>
    </w:r>
    <w:r>
      <w:rPr>
        <w:rFonts w:ascii="宋体" w:eastAsia="宋体" w:hAnsi="宋体"/>
        <w:b/>
        <w:bCs/>
      </w:rPr>
      <w:fldChar w:fldCharType="separate"/>
    </w:r>
    <w:r>
      <w:rPr>
        <w:rFonts w:ascii="宋体" w:eastAsia="宋体" w:hAnsi="宋体"/>
        <w:b/>
        <w:bCs/>
        <w:lang w:val="zh-CN"/>
      </w:rPr>
      <w:t>2</w:t>
    </w:r>
    <w:r>
      <w:rPr>
        <w:rFonts w:ascii="宋体" w:eastAsia="宋体" w:hAnsi="宋体"/>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7F01" w:rsidRDefault="00E17F01">
      <w:r>
        <w:separator/>
      </w:r>
    </w:p>
  </w:footnote>
  <w:footnote w:type="continuationSeparator" w:id="0">
    <w:p w:rsidR="00E17F01" w:rsidRDefault="00E17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167" w:rsidRDefault="00E17F01">
    <w:pPr>
      <w:pStyle w:val="a7"/>
      <w:rPr>
        <w:rFonts w:ascii="华文仿宋" w:eastAsia="华文仿宋" w:hAnsi="华文仿宋"/>
        <w:b/>
        <w:sz w:val="28"/>
      </w:rPr>
    </w:pPr>
    <w:r>
      <w:rPr>
        <w:rFonts w:ascii="华文仿宋" w:eastAsia="华文仿宋" w:hAnsi="华文仿宋" w:hint="eastAsia"/>
        <w:b/>
        <w:sz w:val="28"/>
      </w:rPr>
      <w:t>Better</w:t>
    </w:r>
    <w:r>
      <w:rPr>
        <w:rFonts w:ascii="华文仿宋" w:eastAsia="华文仿宋" w:hAnsi="华文仿宋"/>
        <w:b/>
        <w:sz w:val="28"/>
      </w:rPr>
      <w:t xml:space="preserve"> </w:t>
    </w:r>
    <w:r>
      <w:rPr>
        <w:rFonts w:ascii="华文仿宋" w:eastAsia="华文仿宋" w:hAnsi="华文仿宋" w:hint="eastAsia"/>
        <w:b/>
        <w:sz w:val="28"/>
      </w:rPr>
      <w:t>Fans</w:t>
    </w:r>
    <w:r>
      <w:rPr>
        <w:rFonts w:ascii="华文仿宋" w:eastAsia="华文仿宋" w:hAnsi="华文仿宋" w:hint="eastAsia"/>
        <w:b/>
        <w:sz w:val="28"/>
      </w:rPr>
      <w:t>——</w:t>
    </w:r>
    <w:r>
      <w:rPr>
        <w:rFonts w:ascii="华文仿宋" w:eastAsia="华文仿宋" w:hAnsi="华文仿宋" w:hint="eastAsia"/>
        <w:b/>
        <w:sz w:val="28"/>
      </w:rPr>
      <w:t>粉丝的专属教程网站</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167" w:rsidRDefault="00E17F01">
    <w:pPr>
      <w:pStyle w:val="a7"/>
      <w:rPr>
        <w:rFonts w:ascii="华文仿宋" w:eastAsia="华文仿宋" w:hAnsi="华文仿宋"/>
        <w:b/>
        <w:sz w:val="28"/>
      </w:rPr>
    </w:pPr>
    <w:r>
      <w:rPr>
        <w:rFonts w:ascii="华文仿宋" w:eastAsia="华文仿宋" w:hAnsi="华文仿宋" w:hint="eastAsia"/>
        <w:b/>
        <w:sz w:val="28"/>
      </w:rPr>
      <w:t>Better</w:t>
    </w:r>
    <w:r>
      <w:rPr>
        <w:rFonts w:ascii="华文仿宋" w:eastAsia="华文仿宋" w:hAnsi="华文仿宋"/>
        <w:b/>
        <w:sz w:val="28"/>
      </w:rPr>
      <w:t xml:space="preserve"> </w:t>
    </w:r>
    <w:r>
      <w:rPr>
        <w:rFonts w:ascii="华文仿宋" w:eastAsia="华文仿宋" w:hAnsi="华文仿宋" w:hint="eastAsia"/>
        <w:b/>
        <w:sz w:val="28"/>
      </w:rPr>
      <w:t>Fans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A049E1C"/>
    <w:multiLevelType w:val="singleLevel"/>
    <w:tmpl w:val="9A049E1C"/>
    <w:lvl w:ilvl="0">
      <w:start w:val="1"/>
      <w:numFmt w:val="bullet"/>
      <w:lvlText w:val=""/>
      <w:lvlJc w:val="left"/>
      <w:pPr>
        <w:ind w:left="420" w:hanging="420"/>
      </w:pPr>
      <w:rPr>
        <w:rFonts w:ascii="Wingdings" w:hAnsi="Wingdings" w:hint="default"/>
      </w:rPr>
    </w:lvl>
  </w:abstractNum>
  <w:abstractNum w:abstractNumId="1" w15:restartNumberingAfterBreak="0">
    <w:nsid w:val="00000003"/>
    <w:multiLevelType w:val="multilevel"/>
    <w:tmpl w:val="00000003"/>
    <w:lvl w:ilvl="0">
      <w:start w:val="1"/>
      <w:numFmt w:val="decimal"/>
      <w:lvlText w:val="（%1）"/>
      <w:lvlJc w:val="left"/>
      <w:pPr>
        <w:ind w:left="987" w:hanging="4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 w15:restartNumberingAfterBreak="0">
    <w:nsid w:val="00000007"/>
    <w:multiLevelType w:val="multilevel"/>
    <w:tmpl w:val="0000000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8"/>
    <w:multiLevelType w:val="multilevel"/>
    <w:tmpl w:val="0000000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0000009"/>
    <w:multiLevelType w:val="singleLevel"/>
    <w:tmpl w:val="00000009"/>
    <w:lvl w:ilvl="0">
      <w:start w:val="1"/>
      <w:numFmt w:val="decimal"/>
      <w:suff w:val="nothing"/>
      <w:lvlText w:val="（%1）"/>
      <w:lvlJc w:val="left"/>
    </w:lvl>
  </w:abstractNum>
  <w:abstractNum w:abstractNumId="5" w15:restartNumberingAfterBreak="0">
    <w:nsid w:val="0000000A"/>
    <w:multiLevelType w:val="multilevel"/>
    <w:tmpl w:val="0000000A"/>
    <w:lvl w:ilvl="0">
      <w:start w:val="1"/>
      <w:numFmt w:val="japaneseCounting"/>
      <w:lvlText w:val="第%1章"/>
      <w:lvlJc w:val="left"/>
      <w:pPr>
        <w:ind w:left="1308" w:hanging="1308"/>
      </w:pPr>
      <w:rPr>
        <w:rFonts w:hint="default"/>
      </w:rPr>
    </w:lvl>
    <w:lvl w:ilvl="1">
      <w:start w:val="1"/>
      <w:numFmt w:val="decimalEnclosedCircle"/>
      <w:lvlText w:val="%2"/>
      <w:lvlJc w:val="left"/>
      <w:pPr>
        <w:ind w:left="1210" w:hanging="360"/>
      </w:pPr>
      <w:rPr>
        <w:rFonts w:hint="default"/>
      </w:rPr>
    </w:lvl>
    <w:lvl w:ilvl="2">
      <w:start w:val="1"/>
      <w:numFmt w:val="decimalEnclosedCircle"/>
      <w:lvlText w:val="%3"/>
      <w:lvlJc w:val="left"/>
      <w:pPr>
        <w:ind w:left="1200" w:hanging="360"/>
      </w:pPr>
      <w:rPr>
        <w:rFonts w:hint="default"/>
        <w:b w:val="0"/>
      </w:rPr>
    </w:lvl>
    <w:lvl w:ilvl="3">
      <w:start w:val="6"/>
      <w:numFmt w:val="decimal"/>
      <w:lvlText w:val="%4．"/>
      <w:lvlJc w:val="left"/>
      <w:pPr>
        <w:ind w:left="1980" w:hanging="720"/>
      </w:pPr>
      <w:rPr>
        <w:rFonts w:hint="default"/>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000000B"/>
    <w:multiLevelType w:val="multilevel"/>
    <w:tmpl w:val="0000000B"/>
    <w:lvl w:ilvl="0">
      <w:start w:val="1"/>
      <w:numFmt w:val="decimal"/>
      <w:lvlText w:val="（%1）"/>
      <w:lvlJc w:val="left"/>
      <w:pPr>
        <w:ind w:left="143" w:firstLine="424"/>
      </w:pPr>
      <w:rPr>
        <w:rFonts w:hint="eastAsia"/>
      </w:rPr>
    </w:lvl>
    <w:lvl w:ilvl="1">
      <w:start w:val="1"/>
      <w:numFmt w:val="lowerLetter"/>
      <w:lvlText w:val="%2)"/>
      <w:lvlJc w:val="left"/>
      <w:pPr>
        <w:ind w:left="1407" w:hanging="420"/>
      </w:pPr>
      <w:rPr>
        <w:rFonts w:hint="eastAsia"/>
      </w:rPr>
    </w:lvl>
    <w:lvl w:ilvl="2">
      <w:start w:val="1"/>
      <w:numFmt w:val="lowerRoman"/>
      <w:lvlText w:val="%3."/>
      <w:lvlJc w:val="right"/>
      <w:pPr>
        <w:ind w:left="1827" w:hanging="420"/>
      </w:pPr>
      <w:rPr>
        <w:rFonts w:hint="eastAsia"/>
      </w:rPr>
    </w:lvl>
    <w:lvl w:ilvl="3">
      <w:start w:val="1"/>
      <w:numFmt w:val="decimal"/>
      <w:lvlText w:val="%4."/>
      <w:lvlJc w:val="left"/>
      <w:pPr>
        <w:ind w:left="987" w:hanging="420"/>
      </w:pPr>
      <w:rPr>
        <w:rFonts w:hint="eastAsia"/>
      </w:rPr>
    </w:lvl>
    <w:lvl w:ilvl="4">
      <w:start w:val="1"/>
      <w:numFmt w:val="lowerLetter"/>
      <w:lvlText w:val="%5)"/>
      <w:lvlJc w:val="left"/>
      <w:pPr>
        <w:ind w:left="2667" w:hanging="420"/>
      </w:pPr>
      <w:rPr>
        <w:rFonts w:hint="eastAsia"/>
      </w:rPr>
    </w:lvl>
    <w:lvl w:ilvl="5">
      <w:start w:val="1"/>
      <w:numFmt w:val="lowerRoman"/>
      <w:lvlText w:val="%6."/>
      <w:lvlJc w:val="right"/>
      <w:pPr>
        <w:ind w:left="3087" w:hanging="420"/>
      </w:pPr>
      <w:rPr>
        <w:rFonts w:hint="eastAsia"/>
      </w:rPr>
    </w:lvl>
    <w:lvl w:ilvl="6">
      <w:start w:val="1"/>
      <w:numFmt w:val="decimal"/>
      <w:lvlText w:val="%7."/>
      <w:lvlJc w:val="left"/>
      <w:pPr>
        <w:ind w:left="3507" w:hanging="420"/>
      </w:pPr>
      <w:rPr>
        <w:rFonts w:hint="eastAsia"/>
      </w:rPr>
    </w:lvl>
    <w:lvl w:ilvl="7">
      <w:start w:val="1"/>
      <w:numFmt w:val="lowerLetter"/>
      <w:lvlText w:val="%8)"/>
      <w:lvlJc w:val="left"/>
      <w:pPr>
        <w:ind w:left="3927" w:hanging="420"/>
      </w:pPr>
      <w:rPr>
        <w:rFonts w:hint="eastAsia"/>
      </w:rPr>
    </w:lvl>
    <w:lvl w:ilvl="8">
      <w:start w:val="1"/>
      <w:numFmt w:val="lowerRoman"/>
      <w:lvlText w:val="%9."/>
      <w:lvlJc w:val="right"/>
      <w:pPr>
        <w:ind w:left="4347" w:hanging="420"/>
      </w:pPr>
      <w:rPr>
        <w:rFonts w:hint="eastAsia"/>
      </w:rPr>
    </w:lvl>
  </w:abstractNum>
  <w:abstractNum w:abstractNumId="7" w15:restartNumberingAfterBreak="0">
    <w:nsid w:val="0000000F"/>
    <w:multiLevelType w:val="multilevel"/>
    <w:tmpl w:val="000000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0000011"/>
    <w:multiLevelType w:val="multilevel"/>
    <w:tmpl w:val="00000011"/>
    <w:lvl w:ilvl="0">
      <w:start w:val="1"/>
      <w:numFmt w:val="decimalEnclosedCircle"/>
      <w:lvlText w:val="%1"/>
      <w:lvlJc w:val="left"/>
      <w:pPr>
        <w:ind w:left="2116" w:hanging="360"/>
      </w:pPr>
      <w:rPr>
        <w:rFonts w:hint="default"/>
      </w:rPr>
    </w:lvl>
    <w:lvl w:ilvl="1">
      <w:start w:val="1"/>
      <w:numFmt w:val="decimalEnclosedCircle"/>
      <w:lvlText w:val="%2"/>
      <w:lvlJc w:val="left"/>
      <w:pPr>
        <w:ind w:left="1412" w:hanging="42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0000014"/>
    <w:multiLevelType w:val="singleLevel"/>
    <w:tmpl w:val="00000014"/>
    <w:lvl w:ilvl="0">
      <w:start w:val="1"/>
      <w:numFmt w:val="decimal"/>
      <w:suff w:val="nothing"/>
      <w:lvlText w:val="（%1）"/>
      <w:lvlJc w:val="left"/>
    </w:lvl>
  </w:abstractNum>
  <w:abstractNum w:abstractNumId="10" w15:restartNumberingAfterBreak="0">
    <w:nsid w:val="00000015"/>
    <w:multiLevelType w:val="multilevel"/>
    <w:tmpl w:val="0000001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0000016"/>
    <w:multiLevelType w:val="multilevel"/>
    <w:tmpl w:val="00000016"/>
    <w:lvl w:ilvl="0">
      <w:start w:val="1"/>
      <w:numFmt w:val="decimalEnclosedCircle"/>
      <w:lvlText w:val="%1"/>
      <w:lvlJc w:val="left"/>
      <w:pPr>
        <w:ind w:left="1570" w:hanging="360"/>
      </w:pPr>
      <w:rPr>
        <w:rFonts w:hint="default"/>
      </w:rPr>
    </w:lvl>
    <w:lvl w:ilvl="1">
      <w:start w:val="1"/>
      <w:numFmt w:val="lowerLetter"/>
      <w:lvlText w:val="%2)"/>
      <w:lvlJc w:val="left"/>
      <w:pPr>
        <w:ind w:left="2050" w:hanging="420"/>
      </w:pPr>
    </w:lvl>
    <w:lvl w:ilvl="2">
      <w:start w:val="1"/>
      <w:numFmt w:val="lowerRoman"/>
      <w:lvlText w:val="%3."/>
      <w:lvlJc w:val="right"/>
      <w:pPr>
        <w:ind w:left="2470" w:hanging="420"/>
      </w:pPr>
    </w:lvl>
    <w:lvl w:ilvl="3">
      <w:start w:val="1"/>
      <w:numFmt w:val="decimal"/>
      <w:lvlText w:val="%4."/>
      <w:lvlJc w:val="left"/>
      <w:pPr>
        <w:ind w:left="2890" w:hanging="420"/>
      </w:pPr>
    </w:lvl>
    <w:lvl w:ilvl="4">
      <w:start w:val="1"/>
      <w:numFmt w:val="lowerLetter"/>
      <w:lvlText w:val="%5)"/>
      <w:lvlJc w:val="left"/>
      <w:pPr>
        <w:ind w:left="3310" w:hanging="420"/>
      </w:pPr>
    </w:lvl>
    <w:lvl w:ilvl="5">
      <w:start w:val="1"/>
      <w:numFmt w:val="lowerRoman"/>
      <w:lvlText w:val="%6."/>
      <w:lvlJc w:val="right"/>
      <w:pPr>
        <w:ind w:left="3730" w:hanging="420"/>
      </w:pPr>
    </w:lvl>
    <w:lvl w:ilvl="6">
      <w:start w:val="1"/>
      <w:numFmt w:val="decimal"/>
      <w:lvlText w:val="%7."/>
      <w:lvlJc w:val="left"/>
      <w:pPr>
        <w:ind w:left="4150" w:hanging="420"/>
      </w:pPr>
    </w:lvl>
    <w:lvl w:ilvl="7">
      <w:start w:val="1"/>
      <w:numFmt w:val="lowerLetter"/>
      <w:lvlText w:val="%8)"/>
      <w:lvlJc w:val="left"/>
      <w:pPr>
        <w:ind w:left="4570" w:hanging="420"/>
      </w:pPr>
    </w:lvl>
    <w:lvl w:ilvl="8">
      <w:start w:val="1"/>
      <w:numFmt w:val="lowerRoman"/>
      <w:lvlText w:val="%9."/>
      <w:lvlJc w:val="right"/>
      <w:pPr>
        <w:ind w:left="4990" w:hanging="420"/>
      </w:pPr>
    </w:lvl>
  </w:abstractNum>
  <w:abstractNum w:abstractNumId="12" w15:restartNumberingAfterBreak="0">
    <w:nsid w:val="00000019"/>
    <w:multiLevelType w:val="multilevel"/>
    <w:tmpl w:val="000000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000001B"/>
    <w:multiLevelType w:val="multilevel"/>
    <w:tmpl w:val="0000001B"/>
    <w:lvl w:ilvl="0">
      <w:start w:val="1"/>
      <w:numFmt w:val="decimal"/>
      <w:lvlText w:val="（%1）"/>
      <w:lvlJc w:val="left"/>
      <w:pPr>
        <w:ind w:left="1287" w:hanging="7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4" w15:restartNumberingAfterBreak="0">
    <w:nsid w:val="0000001C"/>
    <w:multiLevelType w:val="multilevel"/>
    <w:tmpl w:val="0000001C"/>
    <w:lvl w:ilvl="0">
      <w:start w:val="1"/>
      <w:numFmt w:val="decimal"/>
      <w:lvlText w:val="（%1）"/>
      <w:lvlJc w:val="left"/>
      <w:pPr>
        <w:ind w:left="1287" w:hanging="72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15" w15:restartNumberingAfterBreak="0">
    <w:nsid w:val="00000020"/>
    <w:multiLevelType w:val="multilevel"/>
    <w:tmpl w:val="00000020"/>
    <w:lvl w:ilvl="0">
      <w:start w:val="1"/>
      <w:numFmt w:val="decimalEnclosedCircle"/>
      <w:lvlText w:val="%1"/>
      <w:lvlJc w:val="left"/>
      <w:pPr>
        <w:ind w:left="1494" w:hanging="360"/>
      </w:pPr>
      <w:rPr>
        <w:rFonts w:hint="default"/>
      </w:rPr>
    </w:lvl>
    <w:lvl w:ilvl="1">
      <w:start w:val="1"/>
      <w:numFmt w:val="lowerLetter"/>
      <w:lvlText w:val="%2)"/>
      <w:lvlJc w:val="left"/>
      <w:pPr>
        <w:ind w:left="1974" w:hanging="420"/>
      </w:p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16" w15:restartNumberingAfterBreak="0">
    <w:nsid w:val="00000021"/>
    <w:multiLevelType w:val="multilevel"/>
    <w:tmpl w:val="00000021"/>
    <w:lvl w:ilvl="0">
      <w:start w:val="1"/>
      <w:numFmt w:val="japaneseCounting"/>
      <w:lvlText w:val="第%1章"/>
      <w:lvlJc w:val="left"/>
      <w:pPr>
        <w:ind w:left="1080" w:hanging="1080"/>
      </w:pPr>
      <w:rPr>
        <w:rFonts w:hint="default"/>
      </w:rPr>
    </w:lvl>
    <w:lvl w:ilvl="1">
      <w:start w:val="1"/>
      <w:numFmt w:val="decimal"/>
      <w:lvlText w:val="（%2）"/>
      <w:lvlJc w:val="left"/>
      <w:pPr>
        <w:ind w:left="57" w:firstLine="794"/>
      </w:pPr>
      <w:rPr>
        <w:rFonts w:hint="default"/>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7" w15:restartNumberingAfterBreak="0">
    <w:nsid w:val="00000022"/>
    <w:multiLevelType w:val="singleLevel"/>
    <w:tmpl w:val="00000022"/>
    <w:lvl w:ilvl="0">
      <w:start w:val="1"/>
      <w:numFmt w:val="decimal"/>
      <w:suff w:val="nothing"/>
      <w:lvlText w:val="（%1）"/>
      <w:lvlJc w:val="left"/>
    </w:lvl>
  </w:abstractNum>
  <w:abstractNum w:abstractNumId="18" w15:restartNumberingAfterBreak="0">
    <w:nsid w:val="00000025"/>
    <w:multiLevelType w:val="singleLevel"/>
    <w:tmpl w:val="00000025"/>
    <w:lvl w:ilvl="0">
      <w:start w:val="1"/>
      <w:numFmt w:val="decimal"/>
      <w:suff w:val="nothing"/>
      <w:lvlText w:val="（%1）"/>
      <w:lvlJc w:val="left"/>
    </w:lvl>
  </w:abstractNum>
  <w:abstractNum w:abstractNumId="19" w15:restartNumberingAfterBreak="0">
    <w:nsid w:val="00000026"/>
    <w:multiLevelType w:val="singleLevel"/>
    <w:tmpl w:val="00000026"/>
    <w:lvl w:ilvl="0">
      <w:start w:val="1"/>
      <w:numFmt w:val="decimal"/>
      <w:suff w:val="nothing"/>
      <w:lvlText w:val="（%1）"/>
      <w:lvlJc w:val="left"/>
    </w:lvl>
  </w:abstractNum>
  <w:abstractNum w:abstractNumId="20" w15:restartNumberingAfterBreak="0">
    <w:nsid w:val="00000027"/>
    <w:multiLevelType w:val="multilevel"/>
    <w:tmpl w:val="00000027"/>
    <w:lvl w:ilvl="0">
      <w:start w:val="1"/>
      <w:numFmt w:val="decimal"/>
      <w:lvlText w:val="%1."/>
      <w:lvlJc w:val="left"/>
      <w:pPr>
        <w:ind w:left="987" w:hanging="420"/>
      </w:pPr>
      <w:rPr>
        <w:rFonts w:ascii="宋体" w:eastAsia="等线" w:hAnsi="宋体" w:cs="宋体"/>
      </w:rPr>
    </w:lvl>
    <w:lvl w:ilvl="1">
      <w:start w:val="1"/>
      <w:numFmt w:val="decimalEnclosedCircle"/>
      <w:lvlText w:val="%2"/>
      <w:lvlJc w:val="left"/>
      <w:pPr>
        <w:ind w:left="1211" w:hanging="360"/>
      </w:pPr>
      <w:rPr>
        <w:rFonts w:hint="default"/>
      </w:r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1" w15:restartNumberingAfterBreak="0">
    <w:nsid w:val="00000028"/>
    <w:multiLevelType w:val="multilevel"/>
    <w:tmpl w:val="00000028"/>
    <w:lvl w:ilvl="0">
      <w:start w:val="1"/>
      <w:numFmt w:val="decimal"/>
      <w:lvlText w:val="（%1）"/>
      <w:lvlJc w:val="left"/>
      <w:pPr>
        <w:ind w:left="1142" w:hanging="720"/>
      </w:pPr>
      <w:rPr>
        <w:rFonts w:hint="default"/>
      </w:rPr>
    </w:lvl>
    <w:lvl w:ilvl="1">
      <w:start w:val="1"/>
      <w:numFmt w:val="lowerLetter"/>
      <w:lvlText w:val="%2)"/>
      <w:lvlJc w:val="left"/>
      <w:pPr>
        <w:ind w:left="1262" w:hanging="420"/>
      </w:pPr>
    </w:lvl>
    <w:lvl w:ilvl="2">
      <w:start w:val="1"/>
      <w:numFmt w:val="lowerRoman"/>
      <w:lvlText w:val="%3."/>
      <w:lvlJc w:val="right"/>
      <w:pPr>
        <w:ind w:left="1682" w:hanging="420"/>
      </w:pPr>
    </w:lvl>
    <w:lvl w:ilvl="3">
      <w:start w:val="1"/>
      <w:numFmt w:val="decimal"/>
      <w:lvlText w:val="%4."/>
      <w:lvlJc w:val="left"/>
      <w:pPr>
        <w:ind w:left="2102" w:hanging="420"/>
      </w:pPr>
    </w:lvl>
    <w:lvl w:ilvl="4">
      <w:start w:val="1"/>
      <w:numFmt w:val="lowerLetter"/>
      <w:lvlText w:val="%5)"/>
      <w:lvlJc w:val="left"/>
      <w:pPr>
        <w:ind w:left="2522" w:hanging="420"/>
      </w:pPr>
    </w:lvl>
    <w:lvl w:ilvl="5">
      <w:start w:val="1"/>
      <w:numFmt w:val="lowerRoman"/>
      <w:lvlText w:val="%6."/>
      <w:lvlJc w:val="right"/>
      <w:pPr>
        <w:ind w:left="2942" w:hanging="420"/>
      </w:pPr>
    </w:lvl>
    <w:lvl w:ilvl="6">
      <w:start w:val="1"/>
      <w:numFmt w:val="decimal"/>
      <w:lvlText w:val="%7."/>
      <w:lvlJc w:val="left"/>
      <w:pPr>
        <w:ind w:left="3362" w:hanging="420"/>
      </w:pPr>
    </w:lvl>
    <w:lvl w:ilvl="7">
      <w:start w:val="1"/>
      <w:numFmt w:val="lowerLetter"/>
      <w:lvlText w:val="%8)"/>
      <w:lvlJc w:val="left"/>
      <w:pPr>
        <w:ind w:left="3782" w:hanging="420"/>
      </w:pPr>
    </w:lvl>
    <w:lvl w:ilvl="8">
      <w:start w:val="1"/>
      <w:numFmt w:val="lowerRoman"/>
      <w:lvlText w:val="%9."/>
      <w:lvlJc w:val="right"/>
      <w:pPr>
        <w:ind w:left="4202" w:hanging="420"/>
      </w:pPr>
    </w:lvl>
  </w:abstractNum>
  <w:abstractNum w:abstractNumId="22" w15:restartNumberingAfterBreak="0">
    <w:nsid w:val="0000002B"/>
    <w:multiLevelType w:val="multilevel"/>
    <w:tmpl w:val="0000002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00000032"/>
    <w:multiLevelType w:val="singleLevel"/>
    <w:tmpl w:val="00000032"/>
    <w:lvl w:ilvl="0">
      <w:start w:val="1"/>
      <w:numFmt w:val="decimal"/>
      <w:suff w:val="nothing"/>
      <w:lvlText w:val="（%1）"/>
      <w:lvlJc w:val="left"/>
    </w:lvl>
  </w:abstractNum>
  <w:abstractNum w:abstractNumId="24" w15:restartNumberingAfterBreak="0">
    <w:nsid w:val="00000033"/>
    <w:multiLevelType w:val="multilevel"/>
    <w:tmpl w:val="00000033"/>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5" w15:restartNumberingAfterBreak="0">
    <w:nsid w:val="00000036"/>
    <w:multiLevelType w:val="multilevel"/>
    <w:tmpl w:val="00000036"/>
    <w:lvl w:ilvl="0">
      <w:start w:val="1"/>
      <w:numFmt w:val="decimal"/>
      <w:lvlText w:val="%1."/>
      <w:lvlJc w:val="left"/>
      <w:pPr>
        <w:ind w:left="900" w:hanging="420"/>
      </w:pPr>
    </w:lvl>
    <w:lvl w:ilvl="1">
      <w:start w:val="1"/>
      <w:numFmt w:val="decimalEnclosedCircle"/>
      <w:lvlText w:val="%2"/>
      <w:lvlJc w:val="left"/>
      <w:pPr>
        <w:ind w:left="1777" w:hanging="360"/>
      </w:pPr>
      <w:rPr>
        <w:rFonts w:hint="default"/>
      </w:r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6" w15:restartNumberingAfterBreak="0">
    <w:nsid w:val="00000037"/>
    <w:multiLevelType w:val="multilevel"/>
    <w:tmpl w:val="00000037"/>
    <w:lvl w:ilvl="0">
      <w:start w:val="1"/>
      <w:numFmt w:val="decimalEnclosedCircle"/>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7" w15:restartNumberingAfterBreak="0">
    <w:nsid w:val="58AF028F"/>
    <w:multiLevelType w:val="multilevel"/>
    <w:tmpl w:val="58AF028F"/>
    <w:lvl w:ilvl="0">
      <w:start w:val="1"/>
      <w:numFmt w:val="decimal"/>
      <w:lvlText w:val="（%1）"/>
      <w:lvlJc w:val="left"/>
      <w:pPr>
        <w:ind w:left="845" w:hanging="420"/>
      </w:pPr>
    </w:lvl>
    <w:lvl w:ilvl="1">
      <w:start w:val="1"/>
      <w:numFmt w:val="lowerLetter"/>
      <w:lvlText w:val="%2)"/>
      <w:lvlJc w:val="left"/>
      <w:pPr>
        <w:ind w:left="1800" w:hanging="420"/>
      </w:pPr>
    </w:lvl>
    <w:lvl w:ilvl="2">
      <w:start w:val="1"/>
      <w:numFmt w:val="lowerRoman"/>
      <w:lvlText w:val="%3."/>
      <w:lvlJc w:val="right"/>
      <w:pPr>
        <w:ind w:left="2220" w:hanging="420"/>
      </w:pPr>
    </w:lvl>
    <w:lvl w:ilvl="3">
      <w:start w:val="1"/>
      <w:numFmt w:val="decimal"/>
      <w:lvlText w:val="%4."/>
      <w:lvlJc w:val="left"/>
      <w:pPr>
        <w:ind w:left="2640" w:hanging="420"/>
      </w:pPr>
    </w:lvl>
    <w:lvl w:ilvl="4">
      <w:start w:val="1"/>
      <w:numFmt w:val="lowerLetter"/>
      <w:lvlText w:val="%5)"/>
      <w:lvlJc w:val="left"/>
      <w:pPr>
        <w:ind w:left="3060" w:hanging="420"/>
      </w:pPr>
    </w:lvl>
    <w:lvl w:ilvl="5">
      <w:start w:val="1"/>
      <w:numFmt w:val="lowerRoman"/>
      <w:lvlText w:val="%6."/>
      <w:lvlJc w:val="right"/>
      <w:pPr>
        <w:ind w:left="3480" w:hanging="420"/>
      </w:pPr>
    </w:lvl>
    <w:lvl w:ilvl="6">
      <w:start w:val="1"/>
      <w:numFmt w:val="decimal"/>
      <w:lvlText w:val="%7."/>
      <w:lvlJc w:val="left"/>
      <w:pPr>
        <w:ind w:left="3900" w:hanging="420"/>
      </w:pPr>
    </w:lvl>
    <w:lvl w:ilvl="7">
      <w:start w:val="1"/>
      <w:numFmt w:val="lowerLetter"/>
      <w:lvlText w:val="%8)"/>
      <w:lvlJc w:val="left"/>
      <w:pPr>
        <w:ind w:left="4320" w:hanging="420"/>
      </w:pPr>
    </w:lvl>
    <w:lvl w:ilvl="8">
      <w:start w:val="1"/>
      <w:numFmt w:val="lowerRoman"/>
      <w:lvlText w:val="%9."/>
      <w:lvlJc w:val="right"/>
      <w:pPr>
        <w:ind w:left="4740" w:hanging="420"/>
      </w:pPr>
    </w:lvl>
  </w:abstractNum>
  <w:abstractNum w:abstractNumId="28" w15:restartNumberingAfterBreak="0">
    <w:nsid w:val="682C332F"/>
    <w:multiLevelType w:val="hybridMultilevel"/>
    <w:tmpl w:val="3D0A1D00"/>
    <w:lvl w:ilvl="0" w:tplc="0BDE89E2">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2"/>
  </w:num>
  <w:num w:numId="3">
    <w:abstractNumId w:val="7"/>
  </w:num>
  <w:num w:numId="4">
    <w:abstractNumId w:val="16"/>
    <w:lvlOverride w:ilvl="0">
      <w:lvl w:ilvl="0" w:tentative="1">
        <w:start w:val="1"/>
        <w:numFmt w:val="japaneseCounting"/>
        <w:lvlText w:val="第%1章"/>
        <w:lvlJc w:val="left"/>
        <w:pPr>
          <w:ind w:left="1080" w:hanging="1080"/>
        </w:pPr>
        <w:rPr>
          <w:rFonts w:hint="default"/>
        </w:rPr>
      </w:lvl>
    </w:lvlOverride>
    <w:lvlOverride w:ilvl="1">
      <w:lvl w:ilvl="1" w:tentative="1">
        <w:start w:val="1"/>
        <w:numFmt w:val="decimal"/>
        <w:suff w:val="space"/>
        <w:lvlText w:val="（%2）"/>
        <w:lvlJc w:val="left"/>
        <w:pPr>
          <w:ind w:left="-227" w:firstLine="794"/>
        </w:pPr>
        <w:rPr>
          <w:rFonts w:hint="default"/>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851" w:hanging="284"/>
        </w:pPr>
        <w:rPr>
          <w:rFonts w:ascii="楷体" w:eastAsia="楷体" w:hAnsi="楷体" w:cs="宋体"/>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start w:val="1"/>
        <w:numFmt w:val="decimal"/>
        <w:lvlText w:val="%7."/>
        <w:lvlJc w:val="left"/>
        <w:pPr>
          <w:ind w:left="284" w:hanging="284"/>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5">
    <w:abstractNumId w:val="3"/>
  </w:num>
  <w:num w:numId="6">
    <w:abstractNumId w:val="12"/>
  </w:num>
  <w:num w:numId="7">
    <w:abstractNumId w:val="10"/>
  </w:num>
  <w:num w:numId="8">
    <w:abstractNumId w:val="22"/>
  </w:num>
  <w:num w:numId="9">
    <w:abstractNumId w:val="20"/>
  </w:num>
  <w:num w:numId="10">
    <w:abstractNumId w:val="5"/>
  </w:num>
  <w:num w:numId="11">
    <w:abstractNumId w:val="25"/>
  </w:num>
  <w:num w:numId="12">
    <w:abstractNumId w:val="13"/>
  </w:num>
  <w:num w:numId="13">
    <w:abstractNumId w:val="14"/>
  </w:num>
  <w:num w:numId="14">
    <w:abstractNumId w:val="11"/>
  </w:num>
  <w:num w:numId="15">
    <w:abstractNumId w:val="26"/>
  </w:num>
  <w:num w:numId="16">
    <w:abstractNumId w:val="8"/>
  </w:num>
  <w:num w:numId="17">
    <w:abstractNumId w:val="15"/>
  </w:num>
  <w:num w:numId="18">
    <w:abstractNumId w:val="6"/>
  </w:num>
  <w:num w:numId="19">
    <w:abstractNumId w:val="1"/>
  </w:num>
  <w:num w:numId="20">
    <w:abstractNumId w:val="21"/>
  </w:num>
  <w:num w:numId="21">
    <w:abstractNumId w:val="27"/>
  </w:num>
  <w:num w:numId="22">
    <w:abstractNumId w:val="4"/>
  </w:num>
  <w:num w:numId="23">
    <w:abstractNumId w:val="24"/>
  </w:num>
  <w:num w:numId="24">
    <w:abstractNumId w:val="9"/>
  </w:num>
  <w:num w:numId="25">
    <w:abstractNumId w:val="18"/>
  </w:num>
  <w:num w:numId="26">
    <w:abstractNumId w:val="19"/>
  </w:num>
  <w:num w:numId="27">
    <w:abstractNumId w:val="17"/>
  </w:num>
  <w:num w:numId="28">
    <w:abstractNumId w:val="23"/>
  </w:num>
  <w:num w:numId="2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3F75"/>
    <w:rsid w:val="0009315D"/>
    <w:rsid w:val="00143DDA"/>
    <w:rsid w:val="00157E89"/>
    <w:rsid w:val="00192FF0"/>
    <w:rsid w:val="001C3F75"/>
    <w:rsid w:val="001C5BA6"/>
    <w:rsid w:val="002427B3"/>
    <w:rsid w:val="00245694"/>
    <w:rsid w:val="0031171B"/>
    <w:rsid w:val="003454CB"/>
    <w:rsid w:val="003E5C97"/>
    <w:rsid w:val="00494400"/>
    <w:rsid w:val="004D2930"/>
    <w:rsid w:val="004E5C9A"/>
    <w:rsid w:val="00505A82"/>
    <w:rsid w:val="0051394F"/>
    <w:rsid w:val="00611F28"/>
    <w:rsid w:val="00626167"/>
    <w:rsid w:val="00687474"/>
    <w:rsid w:val="006D005D"/>
    <w:rsid w:val="007D72A3"/>
    <w:rsid w:val="008C4740"/>
    <w:rsid w:val="008F0564"/>
    <w:rsid w:val="009128D9"/>
    <w:rsid w:val="00947935"/>
    <w:rsid w:val="0099538B"/>
    <w:rsid w:val="009B4F2B"/>
    <w:rsid w:val="009D4263"/>
    <w:rsid w:val="00A353DA"/>
    <w:rsid w:val="00A818E3"/>
    <w:rsid w:val="00B079CC"/>
    <w:rsid w:val="00B96702"/>
    <w:rsid w:val="00C72884"/>
    <w:rsid w:val="00CC7A1F"/>
    <w:rsid w:val="00D66F4B"/>
    <w:rsid w:val="00E17F01"/>
    <w:rsid w:val="00E72117"/>
    <w:rsid w:val="00EA37EC"/>
    <w:rsid w:val="00ED67D0"/>
    <w:rsid w:val="00F46F46"/>
    <w:rsid w:val="00F63F96"/>
    <w:rsid w:val="05BC3786"/>
    <w:rsid w:val="05EB3663"/>
    <w:rsid w:val="08E40A4D"/>
    <w:rsid w:val="094E1CBE"/>
    <w:rsid w:val="0DE74A7B"/>
    <w:rsid w:val="13972A18"/>
    <w:rsid w:val="14126B10"/>
    <w:rsid w:val="144D417B"/>
    <w:rsid w:val="149F406A"/>
    <w:rsid w:val="16940E78"/>
    <w:rsid w:val="16EA2C3C"/>
    <w:rsid w:val="19D51E26"/>
    <w:rsid w:val="20793F87"/>
    <w:rsid w:val="283B18E2"/>
    <w:rsid w:val="2C2D1F53"/>
    <w:rsid w:val="2D694CD9"/>
    <w:rsid w:val="2EEF0C2F"/>
    <w:rsid w:val="30044CB6"/>
    <w:rsid w:val="3C9F43EE"/>
    <w:rsid w:val="3D907783"/>
    <w:rsid w:val="459D4A78"/>
    <w:rsid w:val="52126DA6"/>
    <w:rsid w:val="592E5FA7"/>
    <w:rsid w:val="596A23F5"/>
    <w:rsid w:val="5F0B37B1"/>
    <w:rsid w:val="5FCD3DB2"/>
    <w:rsid w:val="63156C93"/>
    <w:rsid w:val="649F76A1"/>
    <w:rsid w:val="64CD7200"/>
    <w:rsid w:val="6B0A169D"/>
    <w:rsid w:val="6B2B6908"/>
    <w:rsid w:val="6CE904C5"/>
    <w:rsid w:val="6D4837E6"/>
    <w:rsid w:val="6F0F69BD"/>
    <w:rsid w:val="707C6AEC"/>
    <w:rsid w:val="70855EBA"/>
    <w:rsid w:val="72136B27"/>
    <w:rsid w:val="72FA7808"/>
    <w:rsid w:val="75385FFB"/>
    <w:rsid w:val="7BF90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AAF45C0"/>
  <w15:docId w15:val="{1BBBB6C5-CB78-40BF-84DF-9D3C18107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等线" w:eastAsia="等线" w:hAnsi="等线" w:cs="宋体"/>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ind w:leftChars="400" w:left="840"/>
    </w:pPr>
  </w:style>
  <w:style w:type="paragraph" w:styleId="a3">
    <w:name w:val="Date"/>
    <w:basedOn w:val="a"/>
    <w:next w:val="a"/>
    <w:link w:val="a4"/>
    <w:uiPriority w:val="99"/>
    <w:qFormat/>
    <w:pPr>
      <w:ind w:leftChars="2500" w:left="100"/>
    </w:pPr>
  </w:style>
  <w:style w:type="paragraph" w:styleId="a5">
    <w:name w:val="footer"/>
    <w:basedOn w:val="a"/>
    <w:link w:val="a6"/>
    <w:uiPriority w:val="99"/>
    <w:qFormat/>
    <w:pPr>
      <w:tabs>
        <w:tab w:val="center" w:pos="4153"/>
        <w:tab w:val="right" w:pos="8306"/>
      </w:tabs>
      <w:snapToGrid w:val="0"/>
      <w:jc w:val="left"/>
    </w:pPr>
    <w:rPr>
      <w:sz w:val="18"/>
      <w:szCs w:val="18"/>
    </w:rPr>
  </w:style>
  <w:style w:type="paragraph" w:styleId="a7">
    <w:name w:val="header"/>
    <w:basedOn w:val="a"/>
    <w:link w:val="a8"/>
    <w:uiPriority w:val="99"/>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qFormat/>
    <w:pPr>
      <w:tabs>
        <w:tab w:val="right" w:leader="dot" w:pos="8302"/>
      </w:tabs>
      <w:jc w:val="center"/>
    </w:pPr>
    <w:rPr>
      <w:rFonts w:ascii="Times New Roman" w:eastAsia="宋体" w:hAnsi="Times New Roman" w:cs="Times New Roman"/>
      <w:szCs w:val="24"/>
    </w:rPr>
  </w:style>
  <w:style w:type="paragraph" w:styleId="a9">
    <w:name w:val="Subtitle"/>
    <w:basedOn w:val="a"/>
    <w:next w:val="a"/>
    <w:link w:val="aa"/>
    <w:uiPriority w:val="11"/>
    <w:qFormat/>
    <w:pPr>
      <w:spacing w:before="240" w:after="60" w:line="312" w:lineRule="auto"/>
      <w:jc w:val="center"/>
      <w:outlineLvl w:val="1"/>
    </w:pPr>
    <w:rPr>
      <w:b/>
      <w:bCs/>
      <w:kern w:val="28"/>
      <w:sz w:val="32"/>
      <w:szCs w:val="32"/>
    </w:rPr>
  </w:style>
  <w:style w:type="paragraph" w:styleId="21">
    <w:name w:val="toc 2"/>
    <w:basedOn w:val="a"/>
    <w:next w:val="a"/>
    <w:uiPriority w:val="39"/>
    <w:qFormat/>
    <w:pPr>
      <w:ind w:leftChars="200" w:left="420"/>
    </w:pPr>
  </w:style>
  <w:style w:type="paragraph" w:styleId="ab">
    <w:name w:val="Title"/>
    <w:basedOn w:val="a"/>
    <w:next w:val="a"/>
    <w:link w:val="ac"/>
    <w:uiPriority w:val="10"/>
    <w:qFormat/>
    <w:pPr>
      <w:spacing w:before="240" w:after="60"/>
      <w:jc w:val="center"/>
      <w:outlineLvl w:val="0"/>
    </w:pPr>
    <w:rPr>
      <w:rFonts w:ascii="等线 Light" w:eastAsia="等线 Light" w:hAnsi="等线 Light"/>
      <w:b/>
      <w:bCs/>
      <w:sz w:val="32"/>
      <w:szCs w:val="32"/>
    </w:rPr>
  </w:style>
  <w:style w:type="character" w:styleId="ad">
    <w:name w:val="Hyperlink"/>
    <w:basedOn w:val="a0"/>
    <w:uiPriority w:val="99"/>
    <w:qFormat/>
    <w:rPr>
      <w:color w:val="0563C1"/>
      <w:u w:val="single"/>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pPr>
      <w:ind w:firstLineChars="200" w:firstLine="420"/>
    </w:p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qFormat/>
  </w:style>
  <w:style w:type="table" w:customStyle="1" w:styleId="12">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
    <w:name w:val="网格表 5 深色 - 着色 2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5-41">
    <w:name w:val="网格表 5 深色 - 着色 41"/>
    <w:basedOn w:val="a1"/>
    <w:uiPriority w:val="50"/>
    <w:qFormat/>
    <w:tblP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character" w:customStyle="1" w:styleId="ac">
    <w:name w:val="标题 字符"/>
    <w:basedOn w:val="a0"/>
    <w:link w:val="ab"/>
    <w:uiPriority w:val="10"/>
    <w:qFormat/>
    <w:rPr>
      <w:rFonts w:ascii="等线 Light" w:eastAsia="等线 Light" w:hAnsi="等线 Light" w:cs="宋体"/>
      <w:b/>
      <w:bCs/>
      <w:sz w:val="32"/>
      <w:szCs w:val="32"/>
    </w:rPr>
  </w:style>
  <w:style w:type="character" w:customStyle="1" w:styleId="aa">
    <w:name w:val="副标题 字符"/>
    <w:basedOn w:val="a0"/>
    <w:link w:val="a9"/>
    <w:uiPriority w:val="11"/>
    <w:qFormat/>
    <w:rPr>
      <w:b/>
      <w:bCs/>
      <w:kern w:val="28"/>
      <w:sz w:val="32"/>
      <w:szCs w:val="32"/>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等线 Light" w:eastAsia="等线 Light" w:hAnsi="等线 Light" w:cs="宋体"/>
      <w:b/>
      <w:bCs/>
      <w:sz w:val="32"/>
      <w:szCs w:val="32"/>
    </w:rPr>
  </w:style>
  <w:style w:type="character" w:customStyle="1" w:styleId="30">
    <w:name w:val="标题 3 字符"/>
    <w:basedOn w:val="a0"/>
    <w:link w:val="3"/>
    <w:uiPriority w:val="9"/>
    <w:qFormat/>
    <w:rPr>
      <w:b/>
      <w:bCs/>
      <w:sz w:val="32"/>
      <w:szCs w:val="32"/>
    </w:rPr>
  </w:style>
  <w:style w:type="paragraph" w:customStyle="1" w:styleId="TOC1">
    <w:name w:val="TOC 标题1"/>
    <w:basedOn w:val="1"/>
    <w:next w:val="a"/>
    <w:uiPriority w:val="39"/>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r>
              <a:rPr lang="zh-CN" altLang="en-US"/>
              <a:t>以新浪微博为检索平台的关于教程的供需调查结果</a:t>
            </a:r>
          </a:p>
        </c:rich>
      </c:tx>
      <c:overlay val="0"/>
      <c:spPr>
        <a:noFill/>
        <a:ln>
          <a:noFill/>
        </a:ln>
        <a:effectLst/>
      </c:spPr>
      <c:txPr>
        <a:bodyPr rot="0" spcFirstLastPara="0" vertOverflow="ellipsis" vert="horz" wrap="square" anchor="ctr" anchorCtr="1"/>
        <a:lstStyle/>
        <a:p>
          <a:pPr>
            <a:defRPr lang="zh-CN" sz="1800" b="0" i="0" u="none" strike="noStrike" kern="1200" cap="none" spc="5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带有“教程”关键字</c:v>
                </c:pt>
              </c:strCache>
            </c:strRef>
          </c:tx>
          <c:spPr>
            <a:noFill/>
            <a:ln w="25400" cap="flat" cmpd="sng" algn="ctr">
              <a:solidFill>
                <a:schemeClr val="accent1"/>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饭制</c:v>
                </c:pt>
                <c:pt idx="1">
                  <c:v>修图、制图</c:v>
                </c:pt>
                <c:pt idx="2">
                  <c:v>舞蹈</c:v>
                </c:pt>
                <c:pt idx="3">
                  <c:v>小语种</c:v>
                </c:pt>
              </c:strCache>
            </c:strRef>
          </c:cat>
          <c:val>
            <c:numRef>
              <c:f>Sheet1!$B$2:$B$5</c:f>
              <c:numCache>
                <c:formatCode>General</c:formatCode>
                <c:ptCount val="4"/>
                <c:pt idx="0">
                  <c:v>853</c:v>
                </c:pt>
                <c:pt idx="1">
                  <c:v>959</c:v>
                </c:pt>
                <c:pt idx="2">
                  <c:v>407</c:v>
                </c:pt>
                <c:pt idx="3">
                  <c:v>519</c:v>
                </c:pt>
              </c:numCache>
            </c:numRef>
          </c:val>
          <c:extLst>
            <c:ext xmlns:c16="http://schemas.microsoft.com/office/drawing/2014/chart" uri="{C3380CC4-5D6E-409C-BE32-E72D297353CC}">
              <c16:uniqueId val="{00000000-7C48-40C5-B972-C60BCC8C7AF9}"/>
            </c:ext>
          </c:extLst>
        </c:ser>
        <c:ser>
          <c:idx val="1"/>
          <c:order val="1"/>
          <c:tx>
            <c:strRef>
              <c:f>Sheet1!$C$1</c:f>
              <c:strCache>
                <c:ptCount val="1"/>
                <c:pt idx="0">
                  <c:v>没带“教程”关键字</c:v>
                </c:pt>
              </c:strCache>
            </c:strRef>
          </c:tx>
          <c:spPr>
            <a:noFill/>
            <a:ln w="25400" cap="flat" cmpd="sng" algn="ctr">
              <a:solidFill>
                <a:schemeClr val="accent2"/>
              </a:solidFill>
              <a:miter lim="800000"/>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饭制</c:v>
                </c:pt>
                <c:pt idx="1">
                  <c:v>修图、制图</c:v>
                </c:pt>
                <c:pt idx="2">
                  <c:v>舞蹈</c:v>
                </c:pt>
                <c:pt idx="3">
                  <c:v>小语种</c:v>
                </c:pt>
              </c:strCache>
            </c:strRef>
          </c:cat>
          <c:val>
            <c:numRef>
              <c:f>Sheet1!$C$2:$C$5</c:f>
              <c:numCache>
                <c:formatCode>General</c:formatCode>
                <c:ptCount val="4"/>
                <c:pt idx="0">
                  <c:v>25546794</c:v>
                </c:pt>
                <c:pt idx="1">
                  <c:v>41868555</c:v>
                </c:pt>
                <c:pt idx="2">
                  <c:v>350579475</c:v>
                </c:pt>
                <c:pt idx="3">
                  <c:v>21516758</c:v>
                </c:pt>
              </c:numCache>
            </c:numRef>
          </c:val>
          <c:extLst>
            <c:ext xmlns:c16="http://schemas.microsoft.com/office/drawing/2014/chart" uri="{C3380CC4-5D6E-409C-BE32-E72D297353CC}">
              <c16:uniqueId val="{00000001-7C48-40C5-B972-C60BCC8C7AF9}"/>
            </c:ext>
          </c:extLst>
        </c:ser>
        <c:dLbls>
          <c:showLegendKey val="0"/>
          <c:showVal val="1"/>
          <c:showCatName val="0"/>
          <c:showSerName val="0"/>
          <c:showPercent val="0"/>
          <c:showBubbleSize val="0"/>
        </c:dLbls>
        <c:gapWidth val="164"/>
        <c:overlap val="-35"/>
        <c:axId val="611162936"/>
        <c:axId val="611156048"/>
      </c:barChart>
      <c:catAx>
        <c:axId val="611162936"/>
        <c:scaling>
          <c:orientation val="minMax"/>
        </c:scaling>
        <c:delete val="0"/>
        <c:axPos val="b"/>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611156048"/>
        <c:crosses val="autoZero"/>
        <c:auto val="1"/>
        <c:lblAlgn val="ctr"/>
        <c:lblOffset val="100"/>
        <c:noMultiLvlLbl val="0"/>
      </c:catAx>
      <c:valAx>
        <c:axId val="611156048"/>
        <c:scaling>
          <c:orientation val="minMax"/>
        </c:scaling>
        <c:delete val="0"/>
        <c:axPos val="l"/>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crossAx val="611162936"/>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0" vertOverflow="ellipsis" vert="horz" wrap="square" anchor="ctr" anchorCtr="1"/>
          <a:lstStyle/>
          <a:p>
            <a:pPr rtl="0">
              <a:defRPr lang="zh-CN" sz="900" b="0" i="0" u="none" strike="noStrike" kern="1200" baseline="0">
                <a:solidFill>
                  <a:schemeClr val="tx1">
                    <a:lumMod val="50000"/>
                    <a:lumOff val="50000"/>
                  </a:schemeClr>
                </a:solidFill>
                <a:latin typeface="+mn-lt"/>
                <a:ea typeface="+mn-ea"/>
                <a:cs typeface="+mn-cs"/>
              </a:defRPr>
            </a:pPr>
            <a:endParaRPr lang="zh-CN"/>
          </a:p>
        </c:txPr>
      </c:dTable>
      <c:spPr>
        <a:noFill/>
        <a:ln>
          <a:noFill/>
        </a:ln>
        <a:effectLst/>
      </c:spPr>
    </c:plotArea>
    <c:legend>
      <c:legendPos val="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50000"/>
                  <a:lumOff val="50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acrossLinear" id="2">
  <a:schemeClr val="accent1"/>
  <a:schemeClr val="accent2"/>
  <a:schemeClr val="accent3"/>
  <a:schemeClr val="accent4"/>
  <a:schemeClr val="accent5"/>
  <a:schemeClr val="accent6"/>
</cs:colorStyle>
</file>

<file path=word/charts/style1.xml><?xml version="1.0" encoding="utf-8"?>
<cs:chartStyle xmlns:cs="http://schemas.microsoft.com/office/drawing/2012/chartStyle" xmlns:a="http://schemas.openxmlformats.org/drawingml/2006/main" id="211">
  <cs:axisTitle>
    <cs:lnRef idx="0"/>
    <cs:fillRef idx="0"/>
    <cs:effectRef idx="0"/>
    <cs:fontRef idx="minor">
      <a:schemeClr val="tx1">
        <a:lumMod val="50000"/>
        <a:lumOff val="50000"/>
      </a:schemeClr>
    </cs:fontRef>
    <cs:defRPr sz="900" kern="1200"/>
  </cs:axisTitle>
  <cs:categoryAxis>
    <cs:lnRef idx="0"/>
    <cs:fillRef idx="0"/>
    <cs:effectRef idx="0"/>
    <cs:fontRef idx="minor">
      <a:schemeClr val="tx1">
        <a:lumMod val="50000"/>
        <a:lumOff val="50000"/>
      </a:schemeClr>
    </cs:fontRef>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bg1"/>
    </cs:fontRef>
    <cs:spPr>
      <a:solidFill>
        <a:schemeClr val="tx1">
          <a:lumMod val="35000"/>
          <a:lumOff val="6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effectRef idx="0"/>
    <cs:fontRef idx="minor">
      <a:schemeClr val="dk1"/>
    </cs:fontRef>
    <cs:spPr>
      <a:noFill/>
      <a:ln w="25400" cap="flat" cmpd="sng" algn="ctr">
        <a:solidFill>
          <a:schemeClr val="phClr"/>
        </a:solidFill>
        <a:miter lim="800000"/>
      </a:ln>
    </cs:spPr>
  </cs:dataPoint>
  <cs:dataPoint3D>
    <cs:lnRef idx="0">
      <cs:styleClr val="auto"/>
    </cs:lnRef>
    <cs:fillRef idx="0">
      <cs:styleClr val="auto"/>
    </cs:fillRef>
    <cs:effectRef idx="0"/>
    <cs:fontRef idx="minor">
      <a:schemeClr val="dk1"/>
    </cs:fontRef>
    <cs:spPr>
      <a:ln w="19050" cap="flat" cmpd="sng" algn="ctr">
        <a:solidFill>
          <a:schemeClr val="phClr"/>
        </a:solidFill>
        <a:miter lim="800000"/>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ln w="19050" cap="rnd">
        <a:solidFill>
          <a:schemeClr val="phClr"/>
        </a:solidFill>
        <a:round/>
      </a:ln>
    </cs:spPr>
  </cs:dataPointMarker>
  <cs:dataPointMarkerLayout symbol="circle" size="6"/>
  <cs:dataPointWireframe>
    <cs:lnRef idx="0">
      <cs:styleClr val="auto"/>
    </cs:lnRef>
    <cs:fillRef idx="1"/>
    <cs:effectRef idx="0"/>
    <cs:fontRef idx="minor">
      <a:schemeClr val="tx1"/>
    </cs:fontRef>
    <cs:spPr>
      <a:ln w="9525">
        <a:solidFill>
          <a:schemeClr val="phClr"/>
        </a:solidFill>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tx1">
            <a:lumMod val="50000"/>
            <a:lumOff val="50000"/>
          </a:schemeClr>
        </a:solidFill>
        <a:round/>
      </a:ln>
    </cs:spPr>
  </cs:downBar>
  <cs:dropLine>
    <cs:lnRef idx="0"/>
    <cs:fillRef idx="0"/>
    <cs:effectRef idx="0"/>
    <cs:fontRef idx="minor">
      <a:schemeClr val="dk1"/>
    </cs:fontRef>
    <cs:spPr>
      <a:ln w="9525" cap="flat" cmpd="sng" algn="ctr">
        <a:solidFill>
          <a:schemeClr val="tx1">
            <a:lumMod val="35000"/>
            <a:lumOff val="65000"/>
          </a:schemeClr>
        </a:solidFill>
        <a:round/>
      </a:ln>
    </cs:spPr>
  </cs:dropLine>
  <cs:errorBar>
    <cs:lnRef idx="0"/>
    <cs:fillRef idx="0"/>
    <cs:effectRef idx="0"/>
    <cs:fontRef idx="minor">
      <a:schemeClr val="dk1"/>
    </cs:fontRef>
    <cs:spPr>
      <a:ln w="9525" cap="flat" cmpd="sng" algn="ctr">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a:solidFill>
          <a:schemeClr val="tx1">
            <a:lumMod val="15000"/>
            <a:lumOff val="85000"/>
          </a:schemeClr>
        </a:solidFill>
      </a:ln>
    </cs:spPr>
  </cs:gridlineMajor>
  <cs:gridlineMinor>
    <cs:lnRef idx="0"/>
    <cs:fillRef idx="0"/>
    <cs:effectRef idx="0"/>
    <cs:fontRef idx="minor">
      <a:schemeClr val="dk1"/>
    </cs:fontRef>
    <cs:spPr>
      <a:ln w="9525">
        <a:solidFill>
          <a:schemeClr val="tx1">
            <a:lumMod val="5000"/>
            <a:lumOff val="95000"/>
          </a:schemeClr>
        </a:solidFill>
      </a:ln>
    </cs:spPr>
  </cs:gridlineMinor>
  <cs:hiLoLine>
    <cs:lnRef idx="0"/>
    <cs:fillRef idx="0"/>
    <cs:effectRef idx="0"/>
    <cs:fontRef idx="minor">
      <a:schemeClr val="dk1"/>
    </cs:fontRef>
    <cs:spPr>
      <a:ln w="9525" cap="flat" cmpd="sng" algn="ctr">
        <a:solidFill>
          <a:schemeClr val="tx1">
            <a:lumMod val="35000"/>
            <a:lumOff val="65000"/>
          </a:schemeClr>
        </a:solidFill>
        <a:round/>
      </a:ln>
    </cs:spPr>
  </cs:hiLoLine>
  <cs:leaderLine>
    <cs:lnRef idx="0"/>
    <cs:fillRef idx="0"/>
    <cs:effectRef idx="0"/>
    <cs:fontRef idx="minor">
      <a:schemeClr val="dk1"/>
    </cs:fontRef>
    <cs:spPr>
      <a:ln w="9525" cap="flat" cmpd="sng" algn="ctr">
        <a:solidFill>
          <a:schemeClr val="tx1">
            <a:lumMod val="35000"/>
            <a:lumOff val="65000"/>
          </a:schemeClr>
        </a:solidFill>
        <a:round/>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defRPr sz="900" kern="1200"/>
  </cs:seriesAxis>
  <cs:seriesLine>
    <cs:lnRef idx="0"/>
    <cs:fillRef idx="0"/>
    <cs:effectRef idx="0"/>
    <cs:fontRef idx="minor">
      <a:schemeClr val="dk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00" b="0" kern="1200" cap="none" spc="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cap="flat" cmpd="sng" algn="ctr">
        <a:solidFill>
          <a:schemeClr val="tx1">
            <a:lumMod val="50000"/>
            <a:lumOff val="50000"/>
          </a:schemeClr>
        </a:solidFill>
        <a:round/>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2401848-834F-4BE0-AA7C-F261BFD3E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37</Pages>
  <Words>2626</Words>
  <Characters>14974</Characters>
  <Application>Microsoft Office Word</Application>
  <DocSecurity>0</DocSecurity>
  <Lines>124</Lines>
  <Paragraphs>35</Paragraphs>
  <ScaleCrop>false</ScaleCrop>
  <Company/>
  <LinksUpToDate>false</LinksUpToDate>
  <CharactersWithSpaces>17565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feiyang xie</dc:creator>
  <cp:lastModifiedBy>孙 苗苗</cp:lastModifiedBy>
  <cp:revision>15</cp:revision>
  <dcterms:created xsi:type="dcterms:W3CDTF">2018-05-10T06:40:00Z</dcterms:created>
  <dcterms:modified xsi:type="dcterms:W3CDTF">2018-05-12T09:02:00Z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